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sz w:val="28"/>
          <w:szCs w:val="28"/>
        </w:rPr>
        <w:t>Порядок расчета пенсии</w:t>
      </w:r>
      <w:r w:rsidRPr="000845BA">
        <w:rPr>
          <w:rFonts w:ascii="Times New Roman" w:eastAsia="Times New Roman" w:hAnsi="Times New Roman" w:cs="Times New Roman"/>
          <w:sz w:val="24"/>
          <w:szCs w:val="24"/>
        </w:rPr>
        <w:t>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Расчет пенсий</w:t>
      </w:r>
      <w:r w:rsidRPr="000845BA">
        <w:rPr>
          <w:rFonts w:ascii="Times New Roman" w:eastAsia="Times New Roman" w:hAnsi="Times New Roman" w:cs="Times New Roman"/>
          <w:sz w:val="24"/>
          <w:szCs w:val="24"/>
        </w:rPr>
        <w:t xml:space="preserve"> - дело непростое, нужно учесть множество нюансов, о которых лучше всех знают профессионалы — работники Пенсионного фонда РФ (далее ПФР). Поэтому разумнее довериться им. Если же выполненный ими расчет пенсии вас не устраивает, попробуйте обратиться в вышестоящую инстанцию — управление ПФР по Мурманской области. Можно написать в Москву — в ПФР России, его специалисты тоже обязаны дать вам мотивированный, со ссылками на законодательство ответ.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Но приблизительный расчет можно сделать самому. Поможет нам в этом </w:t>
      </w:r>
      <w:r w:rsidRPr="000845BA">
        <w:rPr>
          <w:rFonts w:ascii="Times New Roman" w:eastAsia="Times New Roman" w:hAnsi="Times New Roman" w:cs="Times New Roman"/>
          <w:b/>
          <w:bCs/>
          <w:sz w:val="24"/>
          <w:szCs w:val="24"/>
        </w:rPr>
        <w:t xml:space="preserve">Федеральный закон «О трудовых пенсиях в Российской Федерации» № 173-ФЗ.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Хочется обратить внимание на то, что расчет, возможно, будет действительно приблизительным, поскольку на практике расчет пенсии проводится пенсионными отделениями в автоматизированном режиме, при помощи специально разработанной компьютерной программы, в которую специалисты пенсионного фонда лишь вносят необходимые данные по каждому пенсионеру.</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Но для того, чтобы рассчитанный вами размер пенсии совпал с тем, который вы получите в действительности, необходимо знать точные данные о размере вашего страхового стажа, размере вашего среднемесячного заработка за различные периоды вашей трудовой деятельности, стажевый коэффициент, количество месяцев ожидаемого периода выплаты пенсии, учитывать валоризацию  пенсии и ежегодную ее индексацию.</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ТРУДОВОЙ СТАЖ</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Итак, напомним, что трудовая пенсия по старости назначается </w:t>
      </w:r>
      <w:r w:rsidRPr="000845BA">
        <w:rPr>
          <w:rFonts w:ascii="Times New Roman" w:eastAsia="Times New Roman" w:hAnsi="Times New Roman" w:cs="Times New Roman"/>
          <w:b/>
          <w:bCs/>
          <w:sz w:val="24"/>
          <w:szCs w:val="24"/>
        </w:rPr>
        <w:t>женщинам</w:t>
      </w:r>
      <w:r w:rsidRPr="000845BA">
        <w:rPr>
          <w:rFonts w:ascii="Times New Roman" w:eastAsia="Times New Roman" w:hAnsi="Times New Roman" w:cs="Times New Roman"/>
          <w:sz w:val="24"/>
          <w:szCs w:val="24"/>
        </w:rPr>
        <w:t xml:space="preserve"> при достижении возраста </w:t>
      </w:r>
      <w:r w:rsidRPr="000845BA">
        <w:rPr>
          <w:rFonts w:ascii="Times New Roman" w:eastAsia="Times New Roman" w:hAnsi="Times New Roman" w:cs="Times New Roman"/>
          <w:b/>
          <w:bCs/>
          <w:sz w:val="24"/>
          <w:szCs w:val="24"/>
        </w:rPr>
        <w:t xml:space="preserve">55 </w:t>
      </w:r>
      <w:r w:rsidRPr="000845BA">
        <w:rPr>
          <w:rFonts w:ascii="Times New Roman" w:eastAsia="Times New Roman" w:hAnsi="Times New Roman" w:cs="Times New Roman"/>
          <w:sz w:val="24"/>
          <w:szCs w:val="24"/>
        </w:rPr>
        <w:t xml:space="preserve">лет и </w:t>
      </w:r>
      <w:r w:rsidRPr="000845BA">
        <w:rPr>
          <w:rFonts w:ascii="Times New Roman" w:eastAsia="Times New Roman" w:hAnsi="Times New Roman" w:cs="Times New Roman"/>
          <w:b/>
          <w:bCs/>
          <w:sz w:val="24"/>
          <w:szCs w:val="24"/>
        </w:rPr>
        <w:t>мужчинам</w:t>
      </w:r>
      <w:r w:rsidRPr="000845BA">
        <w:rPr>
          <w:rFonts w:ascii="Times New Roman" w:eastAsia="Times New Roman" w:hAnsi="Times New Roman" w:cs="Times New Roman"/>
          <w:sz w:val="24"/>
          <w:szCs w:val="24"/>
        </w:rPr>
        <w:t xml:space="preserve"> при достижении возраста </w:t>
      </w:r>
      <w:r w:rsidRPr="000845BA">
        <w:rPr>
          <w:rFonts w:ascii="Times New Roman" w:eastAsia="Times New Roman" w:hAnsi="Times New Roman" w:cs="Times New Roman"/>
          <w:b/>
          <w:bCs/>
          <w:sz w:val="24"/>
          <w:szCs w:val="24"/>
        </w:rPr>
        <w:t>60</w:t>
      </w:r>
      <w:r w:rsidRPr="000845BA">
        <w:rPr>
          <w:rFonts w:ascii="Times New Roman" w:eastAsia="Times New Roman" w:hAnsi="Times New Roman" w:cs="Times New Roman"/>
          <w:sz w:val="24"/>
          <w:szCs w:val="24"/>
        </w:rPr>
        <w:t xml:space="preserve"> лет.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Для тех, кто большую часть своей трудовой жизни прожил в районах Крайнего Севера либо приравненных к ним местностях и (или) отходил в море, не стоит забывать, что в соответствии с законодательством РФ, трудовая пенсия по старости назначается ранее, указанного возраста, а именно:   </w:t>
      </w:r>
    </w:p>
    <w:p w:rsidR="000845BA" w:rsidRDefault="000845BA" w:rsidP="000845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мужчинам</w:t>
      </w:r>
      <w:r w:rsidRPr="000845BA">
        <w:rPr>
          <w:rFonts w:ascii="Times New Roman" w:eastAsia="Times New Roman" w:hAnsi="Times New Roman" w:cs="Times New Roman"/>
          <w:sz w:val="24"/>
          <w:szCs w:val="24"/>
        </w:rPr>
        <w:t xml:space="preserve"> по достижении возраста </w:t>
      </w:r>
      <w:r w:rsidRPr="000845BA">
        <w:rPr>
          <w:rFonts w:ascii="Times New Roman" w:eastAsia="Times New Roman" w:hAnsi="Times New Roman" w:cs="Times New Roman"/>
          <w:b/>
          <w:bCs/>
          <w:sz w:val="24"/>
          <w:szCs w:val="24"/>
        </w:rPr>
        <w:t xml:space="preserve">55 </w:t>
      </w:r>
      <w:r w:rsidRPr="000845BA">
        <w:rPr>
          <w:rFonts w:ascii="Times New Roman" w:eastAsia="Times New Roman" w:hAnsi="Times New Roman" w:cs="Times New Roman"/>
          <w:sz w:val="24"/>
          <w:szCs w:val="24"/>
        </w:rPr>
        <w:t xml:space="preserve">лет и </w:t>
      </w:r>
      <w:r w:rsidRPr="000845BA">
        <w:rPr>
          <w:rFonts w:ascii="Times New Roman" w:eastAsia="Times New Roman" w:hAnsi="Times New Roman" w:cs="Times New Roman"/>
          <w:b/>
          <w:bCs/>
          <w:sz w:val="24"/>
          <w:szCs w:val="24"/>
        </w:rPr>
        <w:t>женщинам</w:t>
      </w:r>
      <w:r w:rsidRPr="000845BA">
        <w:rPr>
          <w:rFonts w:ascii="Times New Roman" w:eastAsia="Times New Roman" w:hAnsi="Times New Roman" w:cs="Times New Roman"/>
          <w:sz w:val="24"/>
          <w:szCs w:val="24"/>
        </w:rPr>
        <w:t xml:space="preserve"> по достижении возраста </w:t>
      </w:r>
      <w:r w:rsidRPr="000845BA">
        <w:rPr>
          <w:rFonts w:ascii="Times New Roman" w:eastAsia="Times New Roman" w:hAnsi="Times New Roman" w:cs="Times New Roman"/>
          <w:b/>
          <w:bCs/>
          <w:sz w:val="24"/>
          <w:szCs w:val="24"/>
        </w:rPr>
        <w:t xml:space="preserve">50 </w:t>
      </w:r>
      <w:r w:rsidRPr="000845BA">
        <w:rPr>
          <w:rFonts w:ascii="Times New Roman" w:eastAsia="Times New Roman" w:hAnsi="Times New Roman" w:cs="Times New Roman"/>
          <w:sz w:val="24"/>
          <w:szCs w:val="24"/>
        </w:rPr>
        <w:t xml:space="preserve">лет, если они проработали не менее 15 календарных лет в </w:t>
      </w:r>
      <w:r w:rsidRPr="000845BA">
        <w:rPr>
          <w:rFonts w:ascii="Times New Roman" w:eastAsia="Times New Roman" w:hAnsi="Times New Roman" w:cs="Times New Roman"/>
          <w:b/>
          <w:bCs/>
          <w:sz w:val="24"/>
          <w:szCs w:val="24"/>
        </w:rPr>
        <w:t xml:space="preserve">районах Крайнего Севера </w:t>
      </w:r>
      <w:r w:rsidRPr="000845BA">
        <w:rPr>
          <w:rFonts w:ascii="Times New Roman" w:eastAsia="Times New Roman" w:hAnsi="Times New Roman" w:cs="Times New Roman"/>
          <w:sz w:val="24"/>
          <w:szCs w:val="24"/>
        </w:rPr>
        <w:t>либо не менее 20 календарных лет в приравненных к ним местностях и имеют страховой стаж соответственно не менее 25 и 20 лет.</w:t>
      </w:r>
    </w:p>
    <w:p w:rsidR="002C1BE9" w:rsidRPr="002C1BE9" w:rsidRDefault="00420705" w:rsidP="000845B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п</w:t>
      </w:r>
      <w:r w:rsidRPr="00420705">
        <w:rPr>
          <w:rFonts w:ascii="Times New Roman" w:hAnsi="Times New Roman" w:cs="Times New Roman"/>
        </w:rPr>
        <w:t>ри работе во вредных</w:t>
      </w:r>
      <w:r>
        <w:rPr>
          <w:rFonts w:ascii="Times New Roman" w:hAnsi="Times New Roman" w:cs="Times New Roman"/>
        </w:rPr>
        <w:t xml:space="preserve"> </w:t>
      </w:r>
      <w:r w:rsidRPr="00420705">
        <w:rPr>
          <w:rFonts w:ascii="Times New Roman" w:hAnsi="Times New Roman" w:cs="Times New Roman"/>
        </w:rPr>
        <w:t>услови</w:t>
      </w:r>
      <w:r>
        <w:rPr>
          <w:rFonts w:ascii="Times New Roman" w:hAnsi="Times New Roman" w:cs="Times New Roman"/>
        </w:rPr>
        <w:t>я</w:t>
      </w:r>
      <w:r w:rsidRPr="00420705">
        <w:rPr>
          <w:rFonts w:ascii="Times New Roman" w:hAnsi="Times New Roman" w:cs="Times New Roman"/>
        </w:rPr>
        <w:t>х труда, на основании статьи 27 Федерального закона от 17.12.2001 N 173-ФЗ "О трудовых пенсиях в Российской Федерации"</w:t>
      </w:r>
      <w:r w:rsidRPr="00420705">
        <w:rPr>
          <w:rFonts w:ascii="Times New Roman" w:hAnsi="Times New Roman" w:cs="Times New Roman"/>
        </w:rPr>
        <w:br/>
        <w:t>"1. Трудовая пенсия по старости назначается ранее достижения возраста, установленного статьей 7 настоящего Федерального закона, следующим лицам:</w:t>
      </w:r>
      <w:r w:rsidRPr="00420705">
        <w:rPr>
          <w:rFonts w:ascii="Times New Roman" w:hAnsi="Times New Roman" w:cs="Times New Roman"/>
        </w:rPr>
        <w:br/>
        <w:t xml:space="preserve">1) мужчинам по достижении возраста 50 лет и женщинам по достижении возраста 45 лет, </w:t>
      </w:r>
      <w:r w:rsidRPr="00420705">
        <w:rPr>
          <w:rFonts w:ascii="Times New Roman" w:hAnsi="Times New Roman" w:cs="Times New Roman"/>
          <w:b/>
          <w:bCs/>
        </w:rPr>
        <w:t>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r>
        <w:rPr>
          <w:rFonts w:ascii="Times New Roman" w:hAnsi="Times New Roman" w:cs="Times New Roman"/>
          <w:b/>
          <w:bCs/>
        </w:rPr>
        <w:t xml:space="preserve"> согласно</w:t>
      </w:r>
      <w:r w:rsidR="002C1BE9">
        <w:rPr>
          <w:rFonts w:ascii="Times New Roman" w:hAnsi="Times New Roman" w:cs="Times New Roman"/>
          <w:b/>
          <w:bCs/>
        </w:rPr>
        <w:t xml:space="preserve"> Списков профессий</w:t>
      </w:r>
      <w:r w:rsidRPr="00420705">
        <w:rPr>
          <w:rFonts w:ascii="Times New Roman" w:hAnsi="Times New Roman" w:cs="Times New Roman"/>
        </w:rPr>
        <w:t>.</w:t>
      </w:r>
    </w:p>
    <w:p w:rsidR="002C1BE9" w:rsidRDefault="002C1BE9" w:rsidP="002C1BE9">
      <w:pPr>
        <w:pStyle w:val="a3"/>
        <w:numPr>
          <w:ilvl w:val="0"/>
          <w:numId w:val="1"/>
        </w:numPr>
      </w:pPr>
      <w:r>
        <w:t xml:space="preserve">Порядок применения Списков производств, работ, профессий, должностей и показателей, дающих право работникам на досрочное назначение трудовой пенсии по старости в связи с особыми условиями труда, изложен в Постановлении ПравительстваРФот 18 июля 2002г. № 537. </w:t>
      </w:r>
    </w:p>
    <w:p w:rsidR="002C1BE9" w:rsidRDefault="002C1BE9" w:rsidP="002C1BE9">
      <w:pPr>
        <w:pStyle w:val="a3"/>
        <w:numPr>
          <w:ilvl w:val="0"/>
          <w:numId w:val="1"/>
        </w:numPr>
      </w:pPr>
      <w:r>
        <w:t xml:space="preserve">Список1 Утверждён Постановлением Кабинета Министров СССР от 26.01.1991г. № 10 – при установлении пенсии в соответствии с подпунктом 1 пункта 1 ст. 27 № 173-ФЗ должен применяться на работах с особо вредными и особо тяжёлыми </w:t>
      </w:r>
      <w:r>
        <w:lastRenderedPageBreak/>
        <w:t xml:space="preserve">условиями труда, занятость в которых даёт право на досрочное назначение пенсии по старости. </w:t>
      </w:r>
    </w:p>
    <w:p w:rsidR="002C1BE9" w:rsidRDefault="002C1BE9" w:rsidP="002C1BE9">
      <w:pPr>
        <w:pStyle w:val="a3"/>
        <w:ind w:left="720"/>
      </w:pPr>
      <w:r>
        <w:t xml:space="preserve">Трудовая пенсия по старости назначается ранее достижения возраста: </w:t>
      </w:r>
    </w:p>
    <w:p w:rsidR="002C1BE9" w:rsidRDefault="002C1BE9" w:rsidP="002C1BE9">
      <w:pPr>
        <w:pStyle w:val="a3"/>
        <w:numPr>
          <w:ilvl w:val="0"/>
          <w:numId w:val="1"/>
        </w:numPr>
      </w:pPr>
      <w:r>
        <w:t xml:space="preserve">мужчинам – по достижении 50 лет; </w:t>
      </w:r>
    </w:p>
    <w:p w:rsidR="002C1BE9" w:rsidRDefault="002C1BE9" w:rsidP="002C1BE9">
      <w:pPr>
        <w:pStyle w:val="a3"/>
        <w:numPr>
          <w:ilvl w:val="0"/>
          <w:numId w:val="1"/>
        </w:numPr>
      </w:pPr>
      <w:r>
        <w:t xml:space="preserve">женщинам – по достижении 45 лет, </w:t>
      </w:r>
    </w:p>
    <w:p w:rsidR="002C1BE9" w:rsidRDefault="002C1BE9" w:rsidP="002C1BE9">
      <w:pPr>
        <w:pStyle w:val="a3"/>
        <w:ind w:left="720"/>
      </w:pPr>
      <w:r>
        <w:t xml:space="preserve">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t>
      </w:r>
    </w:p>
    <w:p w:rsidR="002C1BE9" w:rsidRDefault="002C1BE9" w:rsidP="002C1BE9">
      <w:pPr>
        <w:pStyle w:val="a3"/>
        <w:numPr>
          <w:ilvl w:val="0"/>
          <w:numId w:val="1"/>
        </w:numPr>
      </w:pPr>
      <w:r>
        <w:t xml:space="preserve">Список2 Утверждённый Постановлением Кабинета Министров СССР от 26.01.1991г. № 10 – при назначении пенсий в соответствии с подпунктом 2 пункта 1 ст. 27 № 173-ФЗ должен применяться на работах с особо вредными и особо тяжёлыми условиями труда, занятость в которых даёт право на досрочное назначение пенсии по старости: </w:t>
      </w:r>
    </w:p>
    <w:p w:rsidR="002C1BE9" w:rsidRDefault="002C1BE9" w:rsidP="002C1BE9">
      <w:pPr>
        <w:pStyle w:val="a3"/>
        <w:numPr>
          <w:ilvl w:val="0"/>
          <w:numId w:val="1"/>
        </w:numPr>
      </w:pPr>
      <w:r>
        <w:t xml:space="preserve">мужчинам – по достижении 55 лет; </w:t>
      </w:r>
    </w:p>
    <w:p w:rsidR="002C1BE9" w:rsidRDefault="002C1BE9" w:rsidP="002C1BE9">
      <w:pPr>
        <w:pStyle w:val="a3"/>
        <w:numPr>
          <w:ilvl w:val="0"/>
          <w:numId w:val="1"/>
        </w:numPr>
      </w:pPr>
      <w:r>
        <w:t>женщинам – по достижении 50 лет,</w:t>
      </w:r>
    </w:p>
    <w:p w:rsidR="002C1BE9" w:rsidRDefault="002C1BE9" w:rsidP="002C1BE9">
      <w:pPr>
        <w:pStyle w:val="a3"/>
        <w:ind w:left="720"/>
      </w:pPr>
      <w:r>
        <w:t xml:space="preserve">если они проработали на работах с тяжёлыми условиями труда соответственно не менее 12 лет 6 месяцев и 10 лет и имеют страховой стаж соответственно 25 и 20 лет. </w:t>
      </w:r>
    </w:p>
    <w:p w:rsidR="002C1BE9" w:rsidRDefault="002C1BE9" w:rsidP="002C1BE9">
      <w:pPr>
        <w:pStyle w:val="a3"/>
        <w:numPr>
          <w:ilvl w:val="0"/>
          <w:numId w:val="1"/>
        </w:numPr>
      </w:pPr>
      <w:r>
        <w:t xml:space="preserve">Право на пенсию в связи с особыми условиями труда имеют работники: </w:t>
      </w:r>
    </w:p>
    <w:p w:rsidR="002C1BE9" w:rsidRDefault="002C1BE9" w:rsidP="002C1BE9">
      <w:pPr>
        <w:pStyle w:val="a3"/>
        <w:ind w:left="720"/>
      </w:pPr>
      <w:r>
        <w:t xml:space="preserve">- постоянно занятые выполнением работ, предусмотренных Списками № 1 и 2; </w:t>
      </w:r>
    </w:p>
    <w:p w:rsidR="002C1BE9" w:rsidRDefault="002C1BE9" w:rsidP="002C1BE9">
      <w:pPr>
        <w:pStyle w:val="a3"/>
        <w:ind w:left="720"/>
      </w:pPr>
      <w:r>
        <w:t xml:space="preserve">- в течение полного рабочего дня. </w:t>
      </w:r>
    </w:p>
    <w:p w:rsidR="002C1BE9" w:rsidRDefault="002C1BE9" w:rsidP="002C1BE9">
      <w:pPr>
        <w:pStyle w:val="a3"/>
        <w:ind w:left="720"/>
      </w:pPr>
      <w:r>
        <w:rPr>
          <w:rStyle w:val="a5"/>
          <w:b/>
          <w:bCs/>
        </w:rPr>
        <w:t>Как&lt; назначается пенсия, если работники проработали на&lt; подземных работах, работах с вредными условиями труда и в горячих цехах (Список № 1)</w:t>
      </w:r>
      <w:r>
        <w:t>) меньше времени, чем требуется для назначения льготной пенсии?</w:t>
      </w:r>
    </w:p>
    <w:p w:rsidR="002C1BE9" w:rsidRPr="002C1BE9" w:rsidRDefault="002C1BE9" w:rsidP="002C1BE9">
      <w:p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sz w:val="24"/>
          <w:szCs w:val="24"/>
        </w:rPr>
        <w:t>Работнику будет назначена трудовая пенсия с уменьшением пенсионного возраста на один год за каждый год работы во вредных условиях, если:</w:t>
      </w:r>
    </w:p>
    <w:p w:rsidR="002C1BE9" w:rsidRPr="002C1BE9" w:rsidRDefault="002C1BE9" w:rsidP="002C1B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sz w:val="24"/>
          <w:szCs w:val="24"/>
        </w:rPr>
        <w:t>общий страховой стаж требуемой продолжительности (20 лет для мужчин и 15 для женщин);</w:t>
      </w:r>
    </w:p>
    <w:p w:rsidR="002C1BE9" w:rsidRPr="002C1BE9" w:rsidRDefault="002C1BE9" w:rsidP="002C1B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sz w:val="24"/>
          <w:szCs w:val="24"/>
        </w:rPr>
        <w:t>стаж на работах с вредными условиями труда не менее пяти лет для мужчин и трех лет девяти месяцев для женщин.</w:t>
      </w:r>
    </w:p>
    <w:p w:rsidR="002C1BE9" w:rsidRPr="002C1BE9" w:rsidRDefault="002C1BE9" w:rsidP="002C1BE9">
      <w:p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b/>
          <w:bCs/>
          <w:sz w:val="24"/>
          <w:szCs w:val="24"/>
        </w:rPr>
        <w:t>Например, </w:t>
      </w:r>
      <w:r w:rsidRPr="002C1BE9">
        <w:rPr>
          <w:rFonts w:ascii="Times New Roman" w:eastAsia="Times New Roman" w:hAnsi="Times New Roman" w:cs="Times New Roman"/>
          <w:sz w:val="24"/>
          <w:szCs w:val="24"/>
        </w:rPr>
        <w:t>работница проработала во вредных условиях труда шесть полных лет. Пенсия ей будет назначена в 49 лет (55 – 6 = 49).</w:t>
      </w:r>
    </w:p>
    <w:p w:rsidR="002C1BE9" w:rsidRPr="002C1BE9" w:rsidRDefault="002C1BE9" w:rsidP="002C1BE9">
      <w:p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sz w:val="24"/>
          <w:szCs w:val="24"/>
        </w:rPr>
        <w:t xml:space="preserve">Для работников, условия труда которых были тяжелыми (Список № 2), действует другой порядок расчета – пенсия им назначается с уменьшением возраста на один год за каждые два года шесть месяцев работы в тяжелых условиях мужчинам и за каждые два года женщинам. </w:t>
      </w:r>
    </w:p>
    <w:p w:rsidR="002C1BE9" w:rsidRDefault="002C1BE9" w:rsidP="000845BA">
      <w:pPr>
        <w:spacing w:before="100" w:beforeAutospacing="1" w:after="100" w:afterAutospacing="1" w:line="240" w:lineRule="auto"/>
        <w:rPr>
          <w:rFonts w:ascii="Times New Roman" w:eastAsia="Times New Roman" w:hAnsi="Times New Roman" w:cs="Times New Roman"/>
          <w:sz w:val="24"/>
          <w:szCs w:val="24"/>
        </w:rPr>
      </w:pPr>
      <w:r w:rsidRPr="002C1BE9">
        <w:rPr>
          <w:rFonts w:ascii="Times New Roman" w:eastAsia="Times New Roman" w:hAnsi="Times New Roman" w:cs="Times New Roman"/>
          <w:b/>
          <w:bCs/>
          <w:sz w:val="24"/>
          <w:szCs w:val="24"/>
        </w:rPr>
        <w:t>Например, </w:t>
      </w:r>
      <w:r w:rsidRPr="002C1BE9">
        <w:rPr>
          <w:rFonts w:ascii="Times New Roman" w:eastAsia="Times New Roman" w:hAnsi="Times New Roman" w:cs="Times New Roman"/>
          <w:sz w:val="24"/>
          <w:szCs w:val="24"/>
        </w:rPr>
        <w:t xml:space="preserve">работник проработал в тяжелых условиях семь лет шесть месяцев (требуемый стаж 12 лет и шесть месяцев), имеет общий страховой стаж 25 лет. Пенсия ему может </w:t>
      </w:r>
      <w:r w:rsidRPr="002C1BE9">
        <w:rPr>
          <w:rFonts w:ascii="Times New Roman" w:eastAsia="Times New Roman" w:hAnsi="Times New Roman" w:cs="Times New Roman"/>
          <w:sz w:val="24"/>
          <w:szCs w:val="24"/>
        </w:rPr>
        <w:lastRenderedPageBreak/>
        <w:t>назначаться в 57 лет (60 – 3 = 57) (п. 1 и 2 ч. 1 ст. 27Федерального закона «О трудовых пенсиях в Российской Федерации» от 17 декабря 2001 г. № 173-ФЗ).</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Для расчета «северного» стажа можно воспользоваться следующей таблицей:</w:t>
      </w:r>
    </w:p>
    <w:p w:rsidR="000845BA" w:rsidRPr="000845BA" w:rsidRDefault="000845BA" w:rsidP="000845BA">
      <w:pPr>
        <w:spacing w:before="100" w:beforeAutospacing="1" w:after="100" w:afterAutospacing="1"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Каждый календарный год работы в местностях, приравненных к районам Крайнего Севера, считается за 9 ме</w:t>
      </w:r>
      <w:r w:rsidRPr="000845BA">
        <w:rPr>
          <w:rFonts w:ascii="Times New Roman" w:eastAsia="Times New Roman" w:hAnsi="Times New Roman" w:cs="Times New Roman"/>
          <w:sz w:val="24"/>
          <w:szCs w:val="24"/>
        </w:rPr>
        <w:softHyphen/>
        <w:t>сяцев работы в районах Крайнего Севера.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73"/>
        <w:gridCol w:w="2433"/>
        <w:gridCol w:w="2639"/>
      </w:tblGrid>
      <w:tr w:rsidR="000845BA" w:rsidRPr="000845BA" w:rsidTr="000845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Стаж работы в районах Крайнего Севера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Возраст, с которого возникает право на пенсию</w:t>
            </w:r>
          </w:p>
        </w:tc>
      </w:tr>
      <w:tr w:rsidR="000845BA" w:rsidRPr="000845BA" w:rsidTr="000845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мужчины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женщины</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7 лет 6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57 лет 8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52 года 8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57 лет 4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52 года 4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9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57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52 года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56 лет 8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51 год 8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56 лет 4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51 год 4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12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51 год</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55 лет 8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50 лет 8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14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55 лет 4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50 лет 4 мес</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50 лет</w:t>
            </w:r>
          </w:p>
        </w:tc>
      </w:tr>
    </w:tbl>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При подсчете страхового стажа необходимо помнить о периодах работы, которые могут включаться и исключаться из стажа, дающего право на назначение (льготное назначение) пенсии по старости.</w:t>
      </w:r>
    </w:p>
    <w:p w:rsidR="000845BA" w:rsidRPr="000845BA" w:rsidRDefault="000845BA" w:rsidP="002C1BE9">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Согласно главе III ФЗ № 173-ФЗ в страховой стаж включаются периоды работы и (или) иной деятельности, которые выполнялись на территории Российской Федерации при условии, что за эти периоды уплачивались страховые взносы в Пенсионный фонд Российской Федерации. Помимо этих периодов </w:t>
      </w:r>
      <w:r w:rsidRPr="000845BA">
        <w:rPr>
          <w:rFonts w:ascii="Times New Roman" w:eastAsia="Times New Roman" w:hAnsi="Times New Roman" w:cs="Times New Roman"/>
          <w:b/>
          <w:bCs/>
          <w:sz w:val="24"/>
          <w:szCs w:val="24"/>
        </w:rPr>
        <w:t>в страховой стаж включены</w:t>
      </w: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2"/>
        </w:numPr>
        <w:spacing w:before="100" w:beforeAutospacing="1" w:after="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период прохождения военной службы, а также другой приравненной к ней службы;   </w:t>
      </w:r>
    </w:p>
    <w:p w:rsidR="000845BA" w:rsidRPr="000845BA" w:rsidRDefault="000845BA" w:rsidP="000845BA">
      <w:pPr>
        <w:numPr>
          <w:ilvl w:val="0"/>
          <w:numId w:val="2"/>
        </w:numPr>
        <w:spacing w:before="100" w:beforeAutospacing="1" w:after="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период получения пособия по обязательному социальному страхованию в период временной нетрудоспособности;   </w:t>
      </w:r>
    </w:p>
    <w:p w:rsidR="000845BA" w:rsidRPr="000845BA" w:rsidRDefault="000845BA" w:rsidP="000845BA">
      <w:pPr>
        <w:numPr>
          <w:ilvl w:val="0"/>
          <w:numId w:val="2"/>
        </w:numPr>
        <w:spacing w:before="100" w:beforeAutospacing="1" w:after="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период ухода одного из родителей за каждым ребенком до достижения им возраста полутора лет, но не более трех лет в общей сложности;   </w:t>
      </w:r>
    </w:p>
    <w:p w:rsidR="000845BA" w:rsidRPr="000845BA" w:rsidRDefault="000845BA" w:rsidP="000845BA">
      <w:pPr>
        <w:numPr>
          <w:ilvl w:val="0"/>
          <w:numId w:val="2"/>
        </w:numPr>
        <w:spacing w:before="100" w:beforeAutospacing="1" w:after="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w:t>
      </w:r>
    </w:p>
    <w:p w:rsidR="000845BA" w:rsidRPr="000845BA" w:rsidRDefault="000845BA" w:rsidP="000845BA">
      <w:pPr>
        <w:numPr>
          <w:ilvl w:val="0"/>
          <w:numId w:val="2"/>
        </w:numPr>
        <w:spacing w:before="100" w:beforeAutospacing="1" w:after="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w:t>
      </w:r>
    </w:p>
    <w:p w:rsidR="0078456D" w:rsidRDefault="000845BA" w:rsidP="000845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период ухода, осуществляемого трудоспособным лицом за инвалидом I группы, ребенком-инвалидом или за лицом, достигшим возраста 80 лет и т.д.</w:t>
      </w:r>
    </w:p>
    <w:p w:rsidR="000845BA" w:rsidRPr="000845BA" w:rsidRDefault="000845BA" w:rsidP="0078456D">
      <w:pPr>
        <w:spacing w:before="100" w:beforeAutospacing="1" w:after="100" w:afterAutospacing="1"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lastRenderedPageBreak/>
        <w:t>Говоря о «северном» стаже необходимо помнить, что все указанные выше периоды должны были проходить в районах Крайнего Севера и (или) местностях приравненных к ним.</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Изучая закон о трудовых пенсиях (№ 173-ФЗ) выясняем, что размер пенсии любого гражданина зависит от трех составляющих.</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Во-первых, от </w:t>
      </w:r>
      <w:r w:rsidRPr="000845BA">
        <w:rPr>
          <w:rFonts w:ascii="Times New Roman" w:eastAsia="Times New Roman" w:hAnsi="Times New Roman" w:cs="Times New Roman"/>
          <w:b/>
          <w:bCs/>
          <w:sz w:val="24"/>
          <w:szCs w:val="24"/>
        </w:rPr>
        <w:t>продолжительности трудового стажа</w:t>
      </w:r>
      <w:r w:rsidRPr="000845BA">
        <w:rPr>
          <w:rFonts w:ascii="Times New Roman" w:eastAsia="Times New Roman" w:hAnsi="Times New Roman" w:cs="Times New Roman"/>
          <w:sz w:val="24"/>
          <w:szCs w:val="24"/>
        </w:rPr>
        <w:t>, определенного по состоянию на 1 января 2002 года (с этой даты вступил в силу указанный закон).</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Во-вторых, </w:t>
      </w:r>
      <w:r w:rsidRPr="000845BA">
        <w:rPr>
          <w:rFonts w:ascii="Times New Roman" w:eastAsia="Times New Roman" w:hAnsi="Times New Roman" w:cs="Times New Roman"/>
          <w:b/>
          <w:bCs/>
          <w:sz w:val="24"/>
          <w:szCs w:val="24"/>
        </w:rPr>
        <w:t>от заработной платы</w:t>
      </w:r>
      <w:r w:rsidRPr="000845BA">
        <w:rPr>
          <w:rFonts w:ascii="Times New Roman" w:eastAsia="Times New Roman" w:hAnsi="Times New Roman" w:cs="Times New Roman"/>
          <w:sz w:val="24"/>
          <w:szCs w:val="24"/>
        </w:rPr>
        <w:t xml:space="preserve"> (за 2000/2001 годы либо за любые 60 месяцев подряд до 01.01.2002г., в которые могут быть включены и 24 месяца, предшествующие 1 января 2002 года).</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В-третьих, от </w:t>
      </w:r>
      <w:r w:rsidRPr="000845BA">
        <w:rPr>
          <w:rFonts w:ascii="Times New Roman" w:eastAsia="Times New Roman" w:hAnsi="Times New Roman" w:cs="Times New Roman"/>
          <w:b/>
          <w:bCs/>
          <w:sz w:val="24"/>
          <w:szCs w:val="24"/>
        </w:rPr>
        <w:t>уплаты страховых взносов</w:t>
      </w:r>
      <w:r w:rsidRPr="000845BA">
        <w:rPr>
          <w:rFonts w:ascii="Times New Roman" w:eastAsia="Times New Roman" w:hAnsi="Times New Roman" w:cs="Times New Roman"/>
          <w:sz w:val="24"/>
          <w:szCs w:val="24"/>
        </w:rPr>
        <w:t xml:space="preserve"> после 2001 года до момента назначения пенсии.</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Кроме того, повлиять на общий размер вашей пенсии может очередная индексация страховой части пенсии, производимая периодически Правительством России.</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ДЛЯ РАСЧЕТА РАЗМЕРА НЕОБХОДИМО ЗНАТЬ СЛЕДУЮЩИЕ ПАРАМЕТРЫ:</w:t>
      </w:r>
    </w:p>
    <w:p w:rsidR="000845BA" w:rsidRPr="000845BA" w:rsidRDefault="000845BA" w:rsidP="000845BA">
      <w:pPr>
        <w:numPr>
          <w:ilvl w:val="0"/>
          <w:numId w:val="6"/>
        </w:numPr>
        <w:spacing w:before="100" w:beforeAutospacing="1" w:after="0" w:afterAutospacing="1" w:line="240" w:lineRule="auto"/>
        <w:rPr>
          <w:rFonts w:ascii="Times New Roman" w:eastAsia="Times New Roman" w:hAnsi="Times New Roman" w:cs="Times New Roman"/>
          <w:sz w:val="24"/>
          <w:szCs w:val="24"/>
        </w:rPr>
      </w:pPr>
      <w:r w:rsidRPr="0078456D">
        <w:rPr>
          <w:rFonts w:ascii="Times New Roman" w:eastAsia="Times New Roman" w:hAnsi="Times New Roman" w:cs="Times New Roman"/>
          <w:b/>
          <w:bCs/>
          <w:sz w:val="24"/>
          <w:szCs w:val="24"/>
        </w:rPr>
        <w:t>стажевый  коэффициент (СК)</w:t>
      </w:r>
      <w:r w:rsidRPr="000845BA">
        <w:rPr>
          <w:rFonts w:ascii="Times New Roman" w:eastAsia="Times New Roman" w:hAnsi="Times New Roman" w:cs="Times New Roman"/>
          <w:sz w:val="24"/>
          <w:szCs w:val="24"/>
        </w:rPr>
        <w:t xml:space="preserve"> - зависит  от общего трудового стажа (суммарной продолжительности трудовой  деятельности до 1 января 2002  г.) либо стажа на соответствующих видах работ. Для  застрахованных лиц стажевый коэффициент составляет 0,55 и повышается на  0,01 за каждый полный год общего трудового стажа сверх указанных 0,55, но  не более чем на 0,20.</w:t>
      </w:r>
      <w:r w:rsidRPr="000845BA">
        <w:rPr>
          <w:rFonts w:ascii="Times New Roman" w:eastAsia="Times New Roman" w:hAnsi="Times New Roman" w:cs="Times New Roman"/>
          <w:sz w:val="24"/>
          <w:szCs w:val="24"/>
        </w:rPr>
        <w:br/>
        <w:t>Так, женщине за 20 лет стажа до 2001 года устанавливается СК -0,55, за 21 год – 0,56 и т.д. За 40 лет и больше – 0,75.</w:t>
      </w:r>
      <w:r w:rsidRPr="000845BA">
        <w:rPr>
          <w:rFonts w:ascii="Times New Roman" w:eastAsia="Times New Roman" w:hAnsi="Times New Roman" w:cs="Times New Roman"/>
          <w:sz w:val="24"/>
          <w:szCs w:val="24"/>
        </w:rPr>
        <w:br/>
        <w:t xml:space="preserve">Мужчине за 25 лет стажа до 2001г. устанавливается КС -0,55, за 26 – 0,56 и т.д. За 45 лет и больше -0,75.   </w:t>
      </w:r>
    </w:p>
    <w:p w:rsidR="000845BA" w:rsidRPr="000845BA" w:rsidRDefault="000845BA" w:rsidP="000845BA">
      <w:pPr>
        <w:numPr>
          <w:ilvl w:val="0"/>
          <w:numId w:val="6"/>
        </w:numPr>
        <w:spacing w:before="100" w:beforeAutospacing="1" w:after="0" w:afterAutospacing="1" w:line="240" w:lineRule="auto"/>
        <w:rPr>
          <w:rFonts w:ascii="Times New Roman" w:eastAsia="Times New Roman" w:hAnsi="Times New Roman" w:cs="Times New Roman"/>
          <w:sz w:val="24"/>
          <w:szCs w:val="24"/>
        </w:rPr>
      </w:pPr>
      <w:r w:rsidRPr="0078456D">
        <w:rPr>
          <w:rFonts w:ascii="Times New Roman" w:eastAsia="Times New Roman" w:hAnsi="Times New Roman" w:cs="Times New Roman"/>
          <w:b/>
          <w:bCs/>
          <w:sz w:val="24"/>
          <w:szCs w:val="24"/>
        </w:rPr>
        <w:t>среднемесячный  заработок (ЗР)</w:t>
      </w:r>
      <w:r w:rsidRPr="000845BA">
        <w:rPr>
          <w:rFonts w:ascii="Times New Roman" w:eastAsia="Times New Roman" w:hAnsi="Times New Roman" w:cs="Times New Roman"/>
          <w:sz w:val="24"/>
          <w:szCs w:val="24"/>
        </w:rPr>
        <w:t xml:space="preserve"> застрахованного лица (будущего  пенсионера) за 2000-2001 годы по сведениям индивидуального  (персонифицированного) учета в системе обязательного пенсионного  страхования либо за любые 60 месяцев подряд до 01.01.2002г. на основании  документов, выдаваемых в установленном порядке работодателями или  государственными органами.   </w:t>
      </w:r>
    </w:p>
    <w:p w:rsidR="000845BA" w:rsidRPr="000845BA" w:rsidRDefault="000845BA" w:rsidP="000845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среднемесячная  заработная плата по стране (ЗП) </w:t>
      </w:r>
      <w:r w:rsidRPr="000845BA">
        <w:rPr>
          <w:rFonts w:ascii="Times New Roman" w:eastAsia="Times New Roman" w:hAnsi="Times New Roman" w:cs="Times New Roman"/>
          <w:sz w:val="24"/>
          <w:szCs w:val="24"/>
        </w:rPr>
        <w:t>в тот же период.</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b/>
          <w:sz w:val="24"/>
          <w:szCs w:val="24"/>
        </w:rPr>
      </w:pPr>
      <w:r w:rsidRPr="000845BA">
        <w:rPr>
          <w:rFonts w:ascii="Times New Roman" w:eastAsia="Times New Roman" w:hAnsi="Times New Roman" w:cs="Times New Roman"/>
          <w:sz w:val="24"/>
          <w:szCs w:val="24"/>
        </w:rPr>
        <w:t xml:space="preserve">Впоследствии для расчета пенсии нам необходимо будет определить отношение среднемесячного заработка гражданина (ЗР) к среднемесячной зарплате по стране за тот же период (ЗП). Однако здесь надо помнить, что такое отношение учитывается в размере </w:t>
      </w:r>
      <w:r w:rsidRPr="000845BA">
        <w:rPr>
          <w:rFonts w:ascii="Times New Roman" w:eastAsia="Times New Roman" w:hAnsi="Times New Roman" w:cs="Times New Roman"/>
          <w:b/>
          <w:sz w:val="24"/>
          <w:szCs w:val="24"/>
        </w:rPr>
        <w:t>не выше 1,2.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НО!</w:t>
      </w:r>
      <w:r w:rsidRPr="000845BA">
        <w:rPr>
          <w:rFonts w:ascii="Times New Roman" w:eastAsia="Times New Roman" w:hAnsi="Times New Roman" w:cs="Times New Roman"/>
          <w:sz w:val="24"/>
          <w:szCs w:val="24"/>
        </w:rPr>
        <w:t xml:space="preserve"> Для лиц, проживавших по состоянию на 1 января 2002 года в районах Крайнего Севера и приравненных к ним местностях в которых установлены районные коэффициенты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не свыше 1,4</w:t>
      </w:r>
      <w:r w:rsidRPr="000845BA">
        <w:rPr>
          <w:rFonts w:ascii="Times New Roman" w:eastAsia="Times New Roman" w:hAnsi="Times New Roman" w:cs="Times New Roman"/>
          <w:sz w:val="24"/>
          <w:szCs w:val="24"/>
        </w:rPr>
        <w:t xml:space="preserve">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lastRenderedPageBreak/>
        <w:t>не свыше 1,7</w:t>
      </w:r>
      <w:r w:rsidRPr="000845BA">
        <w:rPr>
          <w:rFonts w:ascii="Times New Roman" w:eastAsia="Times New Roman" w:hAnsi="Times New Roman" w:cs="Times New Roman"/>
          <w:sz w:val="24"/>
          <w:szCs w:val="24"/>
        </w:rPr>
        <w:t xml:space="preserve"> - для лиц, проживавших в указанных районах и местностях, в которых к заработной плате работников установлен районный коэффициент в размере от 1,5 до 1,8;</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не свыше 1,9</w:t>
      </w:r>
      <w:r w:rsidRPr="000845BA">
        <w:rPr>
          <w:rFonts w:ascii="Times New Roman" w:eastAsia="Times New Roman" w:hAnsi="Times New Roman" w:cs="Times New Roman"/>
          <w:sz w:val="24"/>
          <w:szCs w:val="24"/>
        </w:rPr>
        <w:t xml:space="preserve">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0845BA" w:rsidRPr="000845BA" w:rsidRDefault="000845BA" w:rsidP="000845BA">
      <w:pPr>
        <w:numPr>
          <w:ilvl w:val="0"/>
          <w:numId w:val="7"/>
        </w:numPr>
        <w:spacing w:before="100" w:beforeAutospacing="1" w:after="0" w:afterAutospacing="1" w:line="240" w:lineRule="auto"/>
        <w:rPr>
          <w:rFonts w:ascii="Times New Roman" w:eastAsia="Times New Roman" w:hAnsi="Times New Roman" w:cs="Times New Roman"/>
          <w:sz w:val="24"/>
          <w:szCs w:val="24"/>
        </w:rPr>
      </w:pPr>
      <w:r w:rsidRPr="0078456D">
        <w:rPr>
          <w:rFonts w:ascii="Times New Roman" w:eastAsia="Times New Roman" w:hAnsi="Times New Roman" w:cs="Times New Roman"/>
          <w:b/>
          <w:bCs/>
          <w:sz w:val="24"/>
          <w:szCs w:val="24"/>
        </w:rPr>
        <w:t xml:space="preserve">среднемесячная  заработная плата (СЗП) </w:t>
      </w:r>
      <w:r w:rsidRPr="000845BA">
        <w:rPr>
          <w:rFonts w:ascii="Times New Roman" w:eastAsia="Times New Roman" w:hAnsi="Times New Roman" w:cs="Times New Roman"/>
          <w:sz w:val="24"/>
          <w:szCs w:val="24"/>
        </w:rPr>
        <w:t>в Российской Федерации за период  с ноября до конца 2001г. г., утвержденная Постановлением Правительства РФ  от 11.10.2001г. № 720. Размер составляет</w:t>
      </w:r>
      <w:r w:rsidRPr="0078456D">
        <w:rPr>
          <w:rFonts w:ascii="Times New Roman" w:eastAsia="Times New Roman" w:hAnsi="Times New Roman" w:cs="Times New Roman"/>
          <w:b/>
          <w:bCs/>
          <w:sz w:val="24"/>
          <w:szCs w:val="24"/>
        </w:rPr>
        <w:t xml:space="preserve"> 1671р. </w:t>
      </w: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количество  месяцев ожидаемого периода выплаты пенсии (Т)</w:t>
      </w:r>
      <w:r w:rsidRPr="000845BA">
        <w:rPr>
          <w:rFonts w:ascii="Times New Roman" w:eastAsia="Times New Roman" w:hAnsi="Times New Roman" w:cs="Times New Roman"/>
          <w:sz w:val="24"/>
          <w:szCs w:val="24"/>
        </w:rPr>
        <w:t xml:space="preserve"> (зависит от года назначения пенсии)- это показатель, который рассчи</w:t>
      </w:r>
      <w:r w:rsidRPr="000845BA">
        <w:rPr>
          <w:rFonts w:ascii="Times New Roman" w:eastAsia="Times New Roman" w:hAnsi="Times New Roman" w:cs="Times New Roman"/>
          <w:sz w:val="24"/>
          <w:szCs w:val="24"/>
        </w:rPr>
        <w:softHyphen/>
        <w:t>тывается  на основе данных федерального органа исполнительной власти по ста</w:t>
      </w:r>
      <w:r w:rsidRPr="000845BA">
        <w:rPr>
          <w:rFonts w:ascii="Times New Roman" w:eastAsia="Times New Roman" w:hAnsi="Times New Roman" w:cs="Times New Roman"/>
          <w:sz w:val="24"/>
          <w:szCs w:val="24"/>
        </w:rPr>
        <w:softHyphen/>
        <w:t>тистике  и используется для определения страховой и накопительной частей тру</w:t>
      </w:r>
      <w:r w:rsidRPr="000845BA">
        <w:rPr>
          <w:rFonts w:ascii="Times New Roman" w:eastAsia="Times New Roman" w:hAnsi="Times New Roman" w:cs="Times New Roman"/>
          <w:sz w:val="24"/>
          <w:szCs w:val="24"/>
        </w:rPr>
        <w:softHyphen/>
        <w:t>довой пенсии.</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u w:val="single"/>
        </w:rPr>
        <w:t>Таблица 1</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Предполагается, что женщины в сред</w:t>
      </w:r>
      <w:r w:rsidRPr="000845BA">
        <w:rPr>
          <w:rFonts w:ascii="Times New Roman" w:eastAsia="Times New Roman" w:hAnsi="Times New Roman" w:cs="Times New Roman"/>
          <w:b/>
          <w:bCs/>
          <w:sz w:val="24"/>
          <w:szCs w:val="24"/>
        </w:rPr>
        <w:softHyphen/>
        <w:t>нем будут находиться на пенсии до 67 лет (55 лет +12 лет), мужчины — до 72 лет (60 лет + 12 лет):</w:t>
      </w:r>
      <w:r w:rsidRPr="000845BA">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92"/>
        <w:gridCol w:w="5775"/>
      </w:tblGrid>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Период назначения пенсии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jc w:val="center"/>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T (количество месяцев ожидаемого периода пенсии)</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12 лет (144 месяца)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12 лет 6 месяцев (150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13 лет (156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13 лет 6 месяцев (162 месяца)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14 лет (168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14лет6 месяцев (174 месяца)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15 лет (180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15 лет 6 месяцев (186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16 лет (192 месяца)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17 лет (204 месяца)</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18 лет (216 месяцев)</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 1 января по 31 декабря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19 лет(228 месяцев)</w:t>
            </w:r>
          </w:p>
        </w:tc>
      </w:tr>
    </w:tbl>
    <w:p w:rsidR="000845BA" w:rsidRPr="000845BA" w:rsidRDefault="000845BA" w:rsidP="000845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Размер  базовой части пенсии на 01.01.2002г</w:t>
      </w:r>
      <w:r w:rsidRPr="000845BA">
        <w:rPr>
          <w:rFonts w:ascii="Times New Roman" w:eastAsia="Times New Roman" w:hAnsi="Times New Roman" w:cs="Times New Roman"/>
          <w:sz w:val="24"/>
          <w:szCs w:val="24"/>
        </w:rPr>
        <w:t xml:space="preserve">. </w:t>
      </w:r>
      <w:r w:rsidRPr="000845BA">
        <w:rPr>
          <w:rFonts w:ascii="Times New Roman" w:eastAsia="Times New Roman" w:hAnsi="Times New Roman" w:cs="Times New Roman"/>
          <w:b/>
          <w:bCs/>
          <w:sz w:val="24"/>
          <w:szCs w:val="24"/>
        </w:rPr>
        <w:t>(БЧ).</w:t>
      </w:r>
      <w:r w:rsidRPr="000845BA">
        <w:rPr>
          <w:rFonts w:ascii="Times New Roman" w:eastAsia="Times New Roman" w:hAnsi="Times New Roman" w:cs="Times New Roman"/>
          <w:sz w:val="24"/>
          <w:szCs w:val="24"/>
        </w:rPr>
        <w:t xml:space="preserve"> Он составляет </w:t>
      </w:r>
      <w:r w:rsidRPr="000845BA">
        <w:rPr>
          <w:rFonts w:ascii="Times New Roman" w:eastAsia="Times New Roman" w:hAnsi="Times New Roman" w:cs="Times New Roman"/>
          <w:b/>
          <w:bCs/>
          <w:sz w:val="24"/>
          <w:szCs w:val="24"/>
        </w:rPr>
        <w:t>450</w:t>
      </w:r>
      <w:r w:rsidRPr="000845BA">
        <w:rPr>
          <w:rFonts w:ascii="Times New Roman" w:eastAsia="Times New Roman" w:hAnsi="Times New Roman" w:cs="Times New Roman"/>
          <w:sz w:val="24"/>
          <w:szCs w:val="24"/>
        </w:rPr>
        <w:t xml:space="preserve"> рублей. </w:t>
      </w:r>
    </w:p>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Размер  пенсионного капитала на 01.01.2002г. (ПК)</w:t>
      </w:r>
    </w:p>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Сумма  страховых взносов, </w:t>
      </w:r>
      <w:r w:rsidRPr="000845BA">
        <w:rPr>
          <w:rFonts w:ascii="Times New Roman" w:eastAsia="Times New Roman" w:hAnsi="Times New Roman" w:cs="Times New Roman"/>
          <w:sz w:val="24"/>
          <w:szCs w:val="24"/>
        </w:rPr>
        <w:t>учтенных на индивидуальном  лицевом счете (ИЛС) на дату назначения пенсии, по данным  персонифицированного учета ПФР. Ежегодно  в своем письменном уведомлении ПФР информирует граждан о суммах страховых  взносов на их ИЛС. Помимо этого такую информацию можно получить, взяв выписку  из вашего индивидуального лицевого счета (ИЛС) в ПФР лично.</w:t>
      </w:r>
    </w:p>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lastRenderedPageBreak/>
        <w:t xml:space="preserve">   </w:t>
      </w:r>
    </w:p>
    <w:p w:rsidR="000845BA" w:rsidRPr="000845BA" w:rsidRDefault="000845BA" w:rsidP="000845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Коэффициенты  индексации расчетного пенсионного капитала </w:t>
      </w:r>
      <w:r w:rsidRPr="000845BA">
        <w:rPr>
          <w:rFonts w:ascii="Times New Roman" w:eastAsia="Times New Roman" w:hAnsi="Times New Roman" w:cs="Times New Roman"/>
          <w:sz w:val="24"/>
          <w:szCs w:val="24"/>
        </w:rPr>
        <w:t>застрахованных  лиц, производимой Правительством РФ.</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u w:val="single"/>
        </w:rPr>
        <w:t>Таблица 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Коэффициент индексации расчетного пенсионного капитала застрахованных лиц</w:t>
      </w:r>
      <w:r w:rsidRPr="000845BA">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66"/>
        <w:gridCol w:w="2678"/>
        <w:gridCol w:w="2701"/>
      </w:tblGrid>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Дата, с которой производится индексация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Коэффициент индексации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Основание </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2011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1,088</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07.04.2011 № 255</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2010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1,1427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18.03.2010 N 168</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2009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1,269</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21.03.2009 N 248</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2008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25.03.2008 N 205</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2007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27.03.2007 N 183</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2006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1,127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24.03.2006 N 166</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11.07.2005 N 417</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2004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1,177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15.03.2004 N 141</w:t>
            </w:r>
          </w:p>
        </w:tc>
      </w:tr>
      <w:tr w:rsidR="000845BA" w:rsidRPr="000845BA" w:rsidTr="000845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 апреля 2003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1,307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5BA" w:rsidRPr="000845BA" w:rsidRDefault="000845BA" w:rsidP="000845BA">
            <w:pPr>
              <w:spacing w:after="0"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ПП РФ от 13.03.2003 N 152</w:t>
            </w:r>
          </w:p>
        </w:tc>
      </w:tr>
    </w:tbl>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Размер  страховой части пенсии (СЧ).</w:t>
      </w:r>
    </w:p>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Фиксированный базовый размер страховой части пенсии (Б). </w:t>
      </w:r>
      <w:r w:rsidRPr="000845BA">
        <w:rPr>
          <w:rFonts w:ascii="Times New Roman" w:eastAsia="Times New Roman" w:hAnsi="Times New Roman" w:cs="Times New Roman"/>
          <w:sz w:val="24"/>
          <w:szCs w:val="24"/>
        </w:rPr>
        <w:t xml:space="preserve">Он устанавливается Правительством РФ и определяется с учетом районных коэффициентов. С 01.04.2011 года данный размер составляет 2723, 41 руб. = (2 562 руб. (установлен п.2 ст. 14 ФЗ №173-ФЗ) ? 1,063 (утвержден коэффициент увеличения ПП РФ от 18.03.10 № 167) </w:t>
      </w:r>
      <w:r w:rsidRPr="000845BA">
        <w:rPr>
          <w:rFonts w:ascii="Times New Roman" w:eastAsia="Times New Roman" w:hAnsi="Times New Roman" w:cs="Times New Roman"/>
          <w:sz w:val="24"/>
          <w:szCs w:val="24"/>
        </w:rPr>
        <w:br/>
        <w:t>Применяя районный коэффициент 1,5 (Мурманская область) получаем (2723,41</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1,5) = </w:t>
      </w:r>
      <w:r w:rsidRPr="000845BA">
        <w:rPr>
          <w:rFonts w:ascii="Times New Roman" w:eastAsia="Times New Roman" w:hAnsi="Times New Roman" w:cs="Times New Roman"/>
          <w:b/>
          <w:bCs/>
          <w:sz w:val="24"/>
          <w:szCs w:val="24"/>
        </w:rPr>
        <w:t>4085.12</w:t>
      </w:r>
      <w:r w:rsidRPr="000845BA">
        <w:rPr>
          <w:rFonts w:ascii="Times New Roman" w:eastAsia="Times New Roman" w:hAnsi="Times New Roman" w:cs="Times New Roman"/>
          <w:sz w:val="24"/>
          <w:szCs w:val="24"/>
        </w:rPr>
        <w:t xml:space="preserve"> рублей. </w:t>
      </w:r>
      <w:r w:rsidRPr="000845BA">
        <w:rPr>
          <w:rFonts w:ascii="Times New Roman" w:eastAsia="Times New Roman" w:hAnsi="Times New Roman" w:cs="Times New Roman"/>
          <w:sz w:val="24"/>
          <w:szCs w:val="24"/>
        </w:rPr>
        <w:br/>
      </w:r>
      <w:r w:rsidRPr="000845BA">
        <w:rPr>
          <w:rFonts w:ascii="Times New Roman" w:eastAsia="Times New Roman" w:hAnsi="Times New Roman" w:cs="Times New Roman"/>
          <w:b/>
          <w:bCs/>
          <w:sz w:val="24"/>
          <w:szCs w:val="24"/>
        </w:rPr>
        <w:t>Б = 4085,12</w:t>
      </w:r>
    </w:p>
    <w:p w:rsidR="000845BA" w:rsidRPr="000845BA" w:rsidRDefault="000845BA" w:rsidP="000845BA">
      <w:pPr>
        <w:spacing w:after="0" w:line="240" w:lineRule="auto"/>
        <w:ind w:left="720"/>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w:t>
      </w:r>
    </w:p>
    <w:p w:rsidR="000845BA" w:rsidRPr="000845BA" w:rsidRDefault="000845BA" w:rsidP="000845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Валоризация</w:t>
      </w:r>
      <w:r w:rsidRPr="000845BA">
        <w:rPr>
          <w:rFonts w:ascii="Times New Roman" w:eastAsia="Times New Roman" w:hAnsi="Times New Roman" w:cs="Times New Roman"/>
          <w:sz w:val="24"/>
          <w:szCs w:val="24"/>
        </w:rPr>
        <w:t xml:space="preserve"> - это переоценка денежной стоимости пенсионных прав, которые были приобретены гражданами до пенсионной реформы 2002 года. </w:t>
      </w:r>
      <w:r w:rsidRPr="000845BA">
        <w:rPr>
          <w:rFonts w:ascii="Times New Roman" w:eastAsia="Times New Roman" w:hAnsi="Times New Roman" w:cs="Times New Roman"/>
          <w:sz w:val="24"/>
          <w:szCs w:val="24"/>
        </w:rPr>
        <w:br/>
        <w:t xml:space="preserve">Она проводится для всех застрахованных лиц, имевших трудовой стаж до 1.01.2002 </w:t>
      </w:r>
      <w:r w:rsidRPr="000845BA">
        <w:rPr>
          <w:rFonts w:ascii="Times New Roman" w:eastAsia="Times New Roman" w:hAnsi="Times New Roman" w:cs="Times New Roman"/>
          <w:sz w:val="24"/>
          <w:szCs w:val="24"/>
        </w:rPr>
        <w:lastRenderedPageBreak/>
        <w:t>года. Проще говоря, валоризация касается всех нынешних пенсионеров, а также всех граждан, работавших в любой период времени до 2002 года, по мере выхода их на пенсию.</w:t>
      </w:r>
      <w:r w:rsidRPr="000845BA">
        <w:rPr>
          <w:rFonts w:ascii="Times New Roman" w:eastAsia="Times New Roman" w:hAnsi="Times New Roman" w:cs="Times New Roman"/>
          <w:sz w:val="24"/>
          <w:szCs w:val="24"/>
        </w:rPr>
        <w:br/>
        <w:t>Пенсионный капитал получателя трудовой пенсии увеличивается на 10% независимо от даты выхода на пенсию и плюс по 1% за каждый год стажа до 1991г. (распад СССР).</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u w:val="single"/>
        </w:rPr>
        <w:t>Согласно ФЗ № 173-ФЗ:</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расчетный размер трудовой пенсии на 01.01.2002г. определяется для мужчин, имеющих общий стаж не менее 25 лет, для женщин, имеющих общий трудовой стаж не менее 20 лет по формуле:</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РП = СК</w:t>
      </w:r>
      <w:r w:rsidR="0078456D">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ЗР/ЗП</w:t>
      </w:r>
      <w:r w:rsidR="0078456D">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СЗП</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расчетный пенсионный капитал на 01.01.2002г. определяется по формуле:</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ПК=(РП-БЧ) </w:t>
      </w:r>
      <w:r w:rsidR="0078456D">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размер страховой части пенсии определяется по формуле:</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СЧ = (ПК (на дату назначения пенсии)+сумма взносов, учтенных на ИЛС на дату назначения пенсии)/ 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 размер пенсии без учета валоризации, определяется по формуле: </w:t>
      </w:r>
      <w:r w:rsidRPr="000845BA">
        <w:rPr>
          <w:rFonts w:ascii="Times New Roman" w:eastAsia="Times New Roman" w:hAnsi="Times New Roman" w:cs="Times New Roman"/>
          <w:b/>
          <w:bCs/>
          <w:sz w:val="24"/>
          <w:szCs w:val="24"/>
        </w:rPr>
        <w:t>СЧ+Б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 Сумма валоризации (СВ) </w:t>
      </w:r>
      <w:r w:rsidRPr="000845BA">
        <w:rPr>
          <w:rFonts w:ascii="Times New Roman" w:eastAsia="Times New Roman" w:hAnsi="Times New Roman" w:cs="Times New Roman"/>
          <w:sz w:val="24"/>
          <w:szCs w:val="24"/>
        </w:rPr>
        <w:t xml:space="preserve">определяем по формуле </w:t>
      </w:r>
      <w:r w:rsidRPr="000845BA">
        <w:rPr>
          <w:rFonts w:ascii="Times New Roman" w:eastAsia="Times New Roman" w:hAnsi="Times New Roman" w:cs="Times New Roman"/>
          <w:b/>
          <w:bCs/>
          <w:sz w:val="24"/>
          <w:szCs w:val="24"/>
        </w:rPr>
        <w:t>СВ = ПК</w:t>
      </w:r>
      <w:r w:rsidR="0078456D">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 xml:space="preserve"> (10%+(1%</w:t>
      </w:r>
      <w:r w:rsidR="0078456D">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 xml:space="preserve"> количество лет стажа до 1991г.))/Т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ПРИМЕР РАСЧЕТА № 1</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Условия расчета: за назначением трудовой пенсии по старости в августе 2011 года обратилась Петрова А.А. 08.08.1961г.р. На момент подачи заявления о назначении пенсии общий трудовой стаж ее составил 29 лет 5 месяцев, в том числе специальный стаж 20 лет как проработавшая в районе Крайнего Севера (Мурманская область).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 Определяем стажевый коэффициент: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Женщина отработала до 01.01.2002г. 23 года. </w:t>
      </w:r>
      <w:r w:rsidRPr="000845BA">
        <w:rPr>
          <w:rFonts w:ascii="Times New Roman" w:eastAsia="Times New Roman" w:hAnsi="Times New Roman" w:cs="Times New Roman"/>
          <w:sz w:val="24"/>
          <w:szCs w:val="24"/>
        </w:rPr>
        <w:br/>
        <w:t xml:space="preserve">   Стажевый коэффициент </w:t>
      </w:r>
      <w:r w:rsidRPr="000845BA">
        <w:rPr>
          <w:rFonts w:ascii="Times New Roman" w:eastAsia="Times New Roman" w:hAnsi="Times New Roman" w:cs="Times New Roman"/>
          <w:b/>
          <w:bCs/>
          <w:sz w:val="24"/>
          <w:szCs w:val="24"/>
        </w:rPr>
        <w:t>(СК)</w:t>
      </w:r>
      <w:r w:rsidRPr="000845BA">
        <w:rPr>
          <w:rFonts w:ascii="Times New Roman" w:eastAsia="Times New Roman" w:hAnsi="Times New Roman" w:cs="Times New Roman"/>
          <w:sz w:val="24"/>
          <w:szCs w:val="24"/>
        </w:rPr>
        <w:t xml:space="preserve"> = 0,55+0,03 (3 года сверх 20 лет) = </w:t>
      </w:r>
      <w:r w:rsidRPr="000845BA">
        <w:rPr>
          <w:rFonts w:ascii="Times New Roman" w:eastAsia="Times New Roman" w:hAnsi="Times New Roman" w:cs="Times New Roman"/>
          <w:b/>
          <w:bCs/>
          <w:sz w:val="24"/>
          <w:szCs w:val="24"/>
        </w:rPr>
        <w:t>0,58 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2. Среднемесячный заработок (ЗР)</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Петровой А.А. за 2000-2001 годы по сведениям индивидуального (персонифицированного) учета в системе обязательного пенсионного страхования составил, например, </w:t>
      </w:r>
      <w:r w:rsidRPr="000845BA">
        <w:rPr>
          <w:rFonts w:ascii="Times New Roman" w:eastAsia="Times New Roman" w:hAnsi="Times New Roman" w:cs="Times New Roman"/>
          <w:b/>
          <w:bCs/>
          <w:sz w:val="24"/>
          <w:szCs w:val="24"/>
        </w:rPr>
        <w:t>21500</w:t>
      </w:r>
      <w:r w:rsidRPr="000845BA">
        <w:rPr>
          <w:rFonts w:ascii="Times New Roman" w:eastAsia="Times New Roman" w:hAnsi="Times New Roman" w:cs="Times New Roman"/>
          <w:sz w:val="24"/>
          <w:szCs w:val="24"/>
        </w:rPr>
        <w:t xml:space="preserve">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3.</w:t>
      </w:r>
      <w:r w:rsidRPr="000845BA">
        <w:rPr>
          <w:rFonts w:ascii="Times New Roman" w:eastAsia="Times New Roman" w:hAnsi="Times New Roman" w:cs="Times New Roman"/>
          <w:sz w:val="24"/>
          <w:szCs w:val="24"/>
        </w:rPr>
        <w:t xml:space="preserve"> </w:t>
      </w:r>
      <w:r w:rsidRPr="000845BA">
        <w:rPr>
          <w:rFonts w:ascii="Times New Roman" w:eastAsia="Times New Roman" w:hAnsi="Times New Roman" w:cs="Times New Roman"/>
          <w:b/>
          <w:bCs/>
          <w:sz w:val="24"/>
          <w:szCs w:val="24"/>
        </w:rPr>
        <w:t>среднемесячная заработная плата по стране (ЗП)</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за период 2000-2001гг. по данным Госкомстатасоставила </w:t>
      </w:r>
      <w:r w:rsidRPr="000845BA">
        <w:rPr>
          <w:rFonts w:ascii="Times New Roman" w:eastAsia="Times New Roman" w:hAnsi="Times New Roman" w:cs="Times New Roman"/>
          <w:b/>
          <w:bCs/>
          <w:sz w:val="24"/>
          <w:szCs w:val="24"/>
        </w:rPr>
        <w:t xml:space="preserve">1494,4 </w:t>
      </w:r>
      <w:r w:rsidRPr="000845BA">
        <w:rPr>
          <w:rFonts w:ascii="Times New Roman" w:eastAsia="Times New Roman" w:hAnsi="Times New Roman" w:cs="Times New Roman"/>
          <w:sz w:val="24"/>
          <w:szCs w:val="24"/>
        </w:rPr>
        <w:t>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4. среднемесячная заработная плата по стране (СЗП)</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lastRenderedPageBreak/>
        <w:t>за период с ноября до конца 2001г.г.  </w:t>
      </w:r>
      <w:r w:rsidRPr="000845BA">
        <w:rPr>
          <w:rFonts w:ascii="Times New Roman" w:eastAsia="Times New Roman" w:hAnsi="Times New Roman" w:cs="Times New Roman"/>
          <w:b/>
          <w:bCs/>
          <w:sz w:val="24"/>
          <w:szCs w:val="24"/>
        </w:rPr>
        <w:t>– 1671руб.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5. количество месяцев ожидаемого периода выплаты пенсии (Т)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согласно </w:t>
      </w:r>
      <w:r w:rsidRPr="000845BA">
        <w:rPr>
          <w:rFonts w:ascii="Times New Roman" w:eastAsia="Times New Roman" w:hAnsi="Times New Roman" w:cs="Times New Roman"/>
          <w:sz w:val="24"/>
          <w:szCs w:val="24"/>
          <w:u w:val="single"/>
        </w:rPr>
        <w:t>Таблице 1</w:t>
      </w:r>
      <w:r w:rsidRPr="000845BA">
        <w:rPr>
          <w:rFonts w:ascii="Times New Roman" w:eastAsia="Times New Roman" w:hAnsi="Times New Roman" w:cs="Times New Roman"/>
          <w:sz w:val="24"/>
          <w:szCs w:val="24"/>
        </w:rPr>
        <w:t xml:space="preserve"> составляет</w:t>
      </w:r>
      <w:r w:rsidRPr="000845BA">
        <w:rPr>
          <w:rFonts w:ascii="Times New Roman" w:eastAsia="Times New Roman" w:hAnsi="Times New Roman" w:cs="Times New Roman"/>
          <w:b/>
          <w:bCs/>
          <w:sz w:val="24"/>
          <w:szCs w:val="24"/>
        </w:rPr>
        <w:t xml:space="preserve"> 204 мес.</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6. Определяем отношение ЗР/ЗП с учетом районного коэффициента:</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ЗР/ЗП = </w:t>
      </w:r>
      <w:r w:rsidRPr="000845BA">
        <w:rPr>
          <w:rFonts w:ascii="Times New Roman" w:eastAsia="Times New Roman" w:hAnsi="Times New Roman" w:cs="Times New Roman"/>
          <w:sz w:val="24"/>
          <w:szCs w:val="24"/>
        </w:rPr>
        <w:t>21500/1494,4</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b/>
          <w:bCs/>
          <w:sz w:val="24"/>
          <w:szCs w:val="24"/>
        </w:rPr>
        <w:t>14,38</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В соответствии с ФЗ 173-ФЗ какая бы высокая заработная плата у гражданина до 2002г. не была, с учетом ограничений и установленного в нашем случае для района Крайнего севера коэффициента 1,5 отношение будет равно 1,7.</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ЗР/ЗП = 1,7</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7. определяем расчетный размер трудовой пенсии </w:t>
      </w:r>
      <w:r w:rsidRPr="000845BA">
        <w:rPr>
          <w:rFonts w:ascii="Times New Roman" w:eastAsia="Times New Roman" w:hAnsi="Times New Roman" w:cs="Times New Roman"/>
          <w:sz w:val="24"/>
          <w:szCs w:val="24"/>
        </w:rPr>
        <w:t>на 01.01.2002г. по формуле:</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РП = СК</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ЗР/ЗП</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СЗП</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РП = </w:t>
      </w:r>
      <w:r w:rsidRPr="000845BA">
        <w:rPr>
          <w:rFonts w:ascii="Times New Roman" w:eastAsia="Times New Roman" w:hAnsi="Times New Roman" w:cs="Times New Roman"/>
          <w:sz w:val="24"/>
          <w:szCs w:val="24"/>
        </w:rPr>
        <w:t>0,58</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1,7</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1671</w:t>
      </w:r>
      <w:r w:rsidRPr="000845BA">
        <w:rPr>
          <w:rFonts w:ascii="Times New Roman" w:eastAsia="Times New Roman" w:hAnsi="Times New Roman" w:cs="Times New Roman"/>
          <w:b/>
          <w:bCs/>
          <w:sz w:val="24"/>
          <w:szCs w:val="24"/>
        </w:rPr>
        <w:t>=1647,6</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8. Для оценки пенсионных прав по состоянию на 01.01.2002г. необходимо путем их преобразования в расчетный капитал (ПК) от полученного размера пенсии (РП) вычесть размер базовой части на 01.01.2002г. (БЧ) в размере 450 рублей и умножить на соответствующий период выплаты пенсии (Т).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xml:space="preserve">ПК=(РП-БЧ) </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Т = (1647,6-450) </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204 = 244310,4 рубля</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ПК (на 01.01.2002г.) = 244310,4 рубля</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9. Определяем ПК с учетом индексации на дату назначения пенсии – 08.08.2011г. </w:t>
      </w:r>
      <w:r w:rsidRPr="000845BA">
        <w:rPr>
          <w:rFonts w:ascii="Times New Roman" w:eastAsia="Times New Roman" w:hAnsi="Times New Roman" w:cs="Times New Roman"/>
          <w:sz w:val="24"/>
          <w:szCs w:val="24"/>
        </w:rPr>
        <w:t xml:space="preserve">воспользовавшись данными из </w:t>
      </w:r>
      <w:r w:rsidRPr="000845BA">
        <w:rPr>
          <w:rFonts w:ascii="Times New Roman" w:eastAsia="Times New Roman" w:hAnsi="Times New Roman" w:cs="Times New Roman"/>
          <w:sz w:val="24"/>
          <w:szCs w:val="24"/>
          <w:u w:val="single"/>
        </w:rPr>
        <w:t>Таблицы 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ПК (на 08.08.2011г.) =</w:t>
      </w:r>
      <w:r w:rsidRPr="000845BA">
        <w:rPr>
          <w:rFonts w:ascii="Times New Roman" w:eastAsia="Times New Roman" w:hAnsi="Times New Roman" w:cs="Times New Roman"/>
          <w:sz w:val="24"/>
          <w:szCs w:val="24"/>
        </w:rPr>
        <w:t xml:space="preserve"> 244310,4</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1,307</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1,177</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1,114</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1,127</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1,16</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1,204</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1,269</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1,1427</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1,088</w:t>
      </w:r>
      <w:r w:rsidRPr="000845BA">
        <w:rPr>
          <w:rFonts w:ascii="Times New Roman" w:eastAsia="Times New Roman" w:hAnsi="Times New Roman" w:cs="Times New Roman"/>
          <w:b/>
          <w:bCs/>
          <w:sz w:val="24"/>
          <w:szCs w:val="24"/>
        </w:rPr>
        <w:t>=1039705,5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10. Определяем сумму страховых взносов, </w:t>
      </w:r>
      <w:r w:rsidRPr="000845BA">
        <w:rPr>
          <w:rFonts w:ascii="Times New Roman" w:eastAsia="Times New Roman" w:hAnsi="Times New Roman" w:cs="Times New Roman"/>
          <w:sz w:val="24"/>
          <w:szCs w:val="24"/>
        </w:rPr>
        <w:t xml:space="preserve">учтенных на ИЛС Петровой А.А. на дату назначения пенсии, например, эта сумма будет равна </w:t>
      </w:r>
      <w:r w:rsidRPr="000845BA">
        <w:rPr>
          <w:rFonts w:ascii="Times New Roman" w:eastAsia="Times New Roman" w:hAnsi="Times New Roman" w:cs="Times New Roman"/>
          <w:b/>
          <w:bCs/>
          <w:sz w:val="24"/>
          <w:szCs w:val="24"/>
        </w:rPr>
        <w:t>650000 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11. Определяем размер страховой части пенсии (СЧ): </w:t>
      </w:r>
      <w:r w:rsidRPr="000845BA">
        <w:rPr>
          <w:rFonts w:ascii="Times New Roman" w:eastAsia="Times New Roman" w:hAnsi="Times New Roman" w:cs="Times New Roman"/>
          <w:sz w:val="24"/>
          <w:szCs w:val="24"/>
        </w:rPr>
        <w:br/>
      </w:r>
      <w:r w:rsidRPr="000845BA">
        <w:rPr>
          <w:rFonts w:ascii="Times New Roman" w:eastAsia="Times New Roman" w:hAnsi="Times New Roman" w:cs="Times New Roman"/>
          <w:b/>
          <w:bCs/>
          <w:sz w:val="24"/>
          <w:szCs w:val="24"/>
        </w:rPr>
        <w:t xml:space="preserve">СЧ = (ПК (на 08.08.2011г.)+ сумма взносов на дату назначения пенсии)/Т = </w:t>
      </w:r>
      <w:r w:rsidRPr="000845BA">
        <w:rPr>
          <w:rFonts w:ascii="Times New Roman" w:eastAsia="Times New Roman" w:hAnsi="Times New Roman" w:cs="Times New Roman"/>
          <w:sz w:val="24"/>
          <w:szCs w:val="24"/>
        </w:rPr>
        <w:t>(1039705,5+650000)/204=</w:t>
      </w:r>
      <w:r w:rsidRPr="000845BA">
        <w:rPr>
          <w:rFonts w:ascii="Times New Roman" w:eastAsia="Times New Roman" w:hAnsi="Times New Roman" w:cs="Times New Roman"/>
          <w:b/>
          <w:bCs/>
          <w:sz w:val="24"/>
          <w:szCs w:val="24"/>
        </w:rPr>
        <w:t xml:space="preserve"> 8282,9рублей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Страховая часть пенсии = 8282,9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12. Определим размер пенсии без учета валоризации: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СЧ +Б = 8282,9 +4085,12 = 12365,02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13. Определяем сумму валоризации (СВ):</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lastRenderedPageBreak/>
        <w:t xml:space="preserve">СВ = </w:t>
      </w:r>
      <w:r w:rsidRPr="000845BA">
        <w:rPr>
          <w:rFonts w:ascii="Times New Roman" w:eastAsia="Times New Roman" w:hAnsi="Times New Roman" w:cs="Times New Roman"/>
          <w:sz w:val="24"/>
          <w:szCs w:val="24"/>
        </w:rPr>
        <w:t>ПК</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(10%+(1%</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количество лет стажа до 1991г.))/Т = 1039705,5</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(0,1+(0,01</w:t>
      </w:r>
      <w:r w:rsidR="0078456D">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12))/204</w:t>
      </w:r>
      <w:r w:rsidRPr="000845BA">
        <w:rPr>
          <w:rFonts w:ascii="Times New Roman" w:eastAsia="Times New Roman" w:hAnsi="Times New Roman" w:cs="Times New Roman"/>
          <w:b/>
          <w:bCs/>
          <w:sz w:val="24"/>
          <w:szCs w:val="24"/>
        </w:rPr>
        <w:t xml:space="preserve"> = 1121,25</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14. Определяем размер пенсии Петровой А.А. на дату назначения:</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СВ+СЧ+Б=1121,25+12365,02+4085,12=17571,39</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Таким образом, на 08.08.2011г. Петровой А.А. полагается пенсия в размере 17571,39   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ПРИМЕР РАСЧЕТА № 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u w:val="single"/>
        </w:rPr>
        <w:t>Условия расчета</w:t>
      </w:r>
      <w:r w:rsidRPr="000845BA">
        <w:rPr>
          <w:rFonts w:ascii="Times New Roman" w:eastAsia="Times New Roman" w:hAnsi="Times New Roman" w:cs="Times New Roman"/>
          <w:b/>
          <w:bCs/>
          <w:sz w:val="24"/>
          <w:szCs w:val="24"/>
        </w:rPr>
        <w:t>: за назначением трудовой пенсии по старости в январе 2011 обратился Иванов И.И. 31.01.1961г.р., проработавший большую часть своей трудовой деятельности на судах промыслового флота в районах Крайнего Севера.</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Страхового стажа работы в</w:t>
      </w:r>
      <w:r w:rsidR="0078456D">
        <w:rPr>
          <w:rFonts w:ascii="Times New Roman" w:eastAsia="Times New Roman" w:hAnsi="Times New Roman" w:cs="Times New Roman"/>
          <w:sz w:val="24"/>
          <w:szCs w:val="24"/>
        </w:rPr>
        <w:t>о вредных условиях труда</w:t>
      </w:r>
      <w:r w:rsidRPr="000845BA">
        <w:rPr>
          <w:rFonts w:ascii="Times New Roman" w:eastAsia="Times New Roman" w:hAnsi="Times New Roman" w:cs="Times New Roman"/>
          <w:sz w:val="24"/>
          <w:szCs w:val="24"/>
        </w:rPr>
        <w:t xml:space="preserve"> и в районах Крайнего Севера Иванову И.И. хватает для реализации своего пенсионного права для досрочного назначения трудовой пенсии. До 01 января 2002 года мужчина отработал 20 лет. Общий стаж работы на момент назначения пенсии составляет 30 лет.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 Определяем стажевый коэффициент:</w:t>
      </w:r>
      <w:r w:rsidRPr="000845BA">
        <w:rPr>
          <w:rFonts w:ascii="Times New Roman" w:eastAsia="Times New Roman" w:hAnsi="Times New Roman" w:cs="Times New Roman"/>
          <w:sz w:val="24"/>
          <w:szCs w:val="24"/>
        </w:rPr>
        <w:br/>
        <w:t>   Стаж работы до 01.01.2002г. оказался менее полного общего стажа, необходимого для установления стажевого коэффициента 0,55. В этом случае стажевый коэффициент будет пониженным и расчет его будет следующим: 25 лет – 300 месяцев, 20 лет – 240 месяцев</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Стажевый коэффициент (СК): 0,55</w:t>
      </w:r>
      <w:r w:rsidR="0078776B">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240/300 = 0,44</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2. Среднемесячный заработок (ЗР)</w:t>
      </w:r>
      <w:r w:rsidRPr="000845BA">
        <w:rPr>
          <w:rFonts w:ascii="Times New Roman" w:eastAsia="Times New Roman" w:hAnsi="Times New Roman" w:cs="Times New Roman"/>
          <w:sz w:val="24"/>
          <w:szCs w:val="24"/>
        </w:rPr>
        <w:t xml:space="preserve"> мужчины за 2000-2001 годы по сведениям индивидуального (персонифицированного) учета в системе обязательного пенсионного страхования составил, например, </w:t>
      </w:r>
      <w:r w:rsidRPr="000845BA">
        <w:rPr>
          <w:rFonts w:ascii="Times New Roman" w:eastAsia="Times New Roman" w:hAnsi="Times New Roman" w:cs="Times New Roman"/>
          <w:b/>
          <w:bCs/>
          <w:sz w:val="24"/>
          <w:szCs w:val="24"/>
        </w:rPr>
        <w:t>20000</w:t>
      </w:r>
      <w:r w:rsidRPr="000845BA">
        <w:rPr>
          <w:rFonts w:ascii="Times New Roman" w:eastAsia="Times New Roman" w:hAnsi="Times New Roman" w:cs="Times New Roman"/>
          <w:sz w:val="24"/>
          <w:szCs w:val="24"/>
        </w:rPr>
        <w:t xml:space="preserve">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3.</w:t>
      </w:r>
      <w:r w:rsidRPr="000845BA">
        <w:rPr>
          <w:rFonts w:ascii="Times New Roman" w:eastAsia="Times New Roman" w:hAnsi="Times New Roman" w:cs="Times New Roman"/>
          <w:sz w:val="24"/>
          <w:szCs w:val="24"/>
        </w:rPr>
        <w:t xml:space="preserve"> </w:t>
      </w:r>
      <w:r w:rsidRPr="000845BA">
        <w:rPr>
          <w:rFonts w:ascii="Times New Roman" w:eastAsia="Times New Roman" w:hAnsi="Times New Roman" w:cs="Times New Roman"/>
          <w:b/>
          <w:bCs/>
          <w:sz w:val="24"/>
          <w:szCs w:val="24"/>
        </w:rPr>
        <w:t xml:space="preserve">среднемесячная заработная плата по стране (ЗП) </w:t>
      </w:r>
      <w:r w:rsidRPr="000845BA">
        <w:rPr>
          <w:rFonts w:ascii="Times New Roman" w:eastAsia="Times New Roman" w:hAnsi="Times New Roman" w:cs="Times New Roman"/>
          <w:sz w:val="24"/>
          <w:szCs w:val="24"/>
        </w:rPr>
        <w:t xml:space="preserve">в тот же период по данным   Госкомстатасоставила </w:t>
      </w:r>
      <w:r w:rsidRPr="000845BA">
        <w:rPr>
          <w:rFonts w:ascii="Times New Roman" w:eastAsia="Times New Roman" w:hAnsi="Times New Roman" w:cs="Times New Roman"/>
          <w:b/>
          <w:bCs/>
          <w:sz w:val="24"/>
          <w:szCs w:val="24"/>
        </w:rPr>
        <w:t xml:space="preserve">1494,4 </w:t>
      </w:r>
      <w:r w:rsidRPr="000845BA">
        <w:rPr>
          <w:rFonts w:ascii="Times New Roman" w:eastAsia="Times New Roman" w:hAnsi="Times New Roman" w:cs="Times New Roman"/>
          <w:sz w:val="24"/>
          <w:szCs w:val="24"/>
        </w:rPr>
        <w:t>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4. среднемесячная заработная плата по стране (СЗП) </w:t>
      </w:r>
      <w:r w:rsidRPr="000845BA">
        <w:rPr>
          <w:rFonts w:ascii="Times New Roman" w:eastAsia="Times New Roman" w:hAnsi="Times New Roman" w:cs="Times New Roman"/>
          <w:sz w:val="24"/>
          <w:szCs w:val="24"/>
        </w:rPr>
        <w:t xml:space="preserve">за период с ноября до конца 2001г.г. </w:t>
      </w:r>
      <w:r w:rsidRPr="000845BA">
        <w:rPr>
          <w:rFonts w:ascii="Times New Roman" w:eastAsia="Times New Roman" w:hAnsi="Times New Roman" w:cs="Times New Roman"/>
          <w:b/>
          <w:bCs/>
          <w:sz w:val="24"/>
          <w:szCs w:val="24"/>
        </w:rPr>
        <w:t>– 1671руб.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5. количество месяцев ожидаемого периода выплаты пенсии (Т) </w:t>
      </w:r>
      <w:r w:rsidRPr="000845BA">
        <w:rPr>
          <w:rFonts w:ascii="Times New Roman" w:eastAsia="Times New Roman" w:hAnsi="Times New Roman" w:cs="Times New Roman"/>
          <w:sz w:val="24"/>
          <w:szCs w:val="24"/>
        </w:rPr>
        <w:t xml:space="preserve">согласно </w:t>
      </w:r>
      <w:r w:rsidRPr="000845BA">
        <w:rPr>
          <w:rFonts w:ascii="Times New Roman" w:eastAsia="Times New Roman" w:hAnsi="Times New Roman" w:cs="Times New Roman"/>
          <w:sz w:val="24"/>
          <w:szCs w:val="24"/>
          <w:u w:val="single"/>
        </w:rPr>
        <w:t>Таблице 1</w:t>
      </w:r>
      <w:r w:rsidRPr="000845BA">
        <w:rPr>
          <w:rFonts w:ascii="Times New Roman" w:eastAsia="Times New Roman" w:hAnsi="Times New Roman" w:cs="Times New Roman"/>
          <w:sz w:val="24"/>
          <w:szCs w:val="24"/>
        </w:rPr>
        <w:t xml:space="preserve"> составляет</w:t>
      </w:r>
      <w:r w:rsidRPr="000845BA">
        <w:rPr>
          <w:rFonts w:ascii="Times New Roman" w:eastAsia="Times New Roman" w:hAnsi="Times New Roman" w:cs="Times New Roman"/>
          <w:b/>
          <w:bCs/>
          <w:sz w:val="24"/>
          <w:szCs w:val="24"/>
        </w:rPr>
        <w:t xml:space="preserve"> 204 мес.</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6. Определяем отношение ЗР/ЗП с учетом районного коэффициента:</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ЗР/ЗП=20000/1494,4</w:t>
      </w:r>
      <w:r w:rsidR="0078776B">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13,38</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В соответствии с ФЗ 173-ФЗ какая бы высокая заработная плата у гражданина до 2002г. не была, с учетом ограничений и установленного в нашем случае для района Крайнего севера коэффициента 1,5 отношение будет равно 1,7.</w:t>
      </w:r>
      <w:r w:rsidRPr="000845BA">
        <w:rPr>
          <w:rFonts w:ascii="Times New Roman" w:eastAsia="Times New Roman" w:hAnsi="Times New Roman" w:cs="Times New Roman"/>
          <w:b/>
          <w:bCs/>
          <w:sz w:val="24"/>
          <w:szCs w:val="24"/>
        </w:rPr>
        <w:t xml:space="preserve"> ЗР/ЗП = 1,7</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7. определяем расчетный размер трудовой пенсии </w:t>
      </w:r>
      <w:r w:rsidRPr="000845BA">
        <w:rPr>
          <w:rFonts w:ascii="Times New Roman" w:eastAsia="Times New Roman" w:hAnsi="Times New Roman" w:cs="Times New Roman"/>
          <w:sz w:val="24"/>
          <w:szCs w:val="24"/>
        </w:rPr>
        <w:t>на 01.01.2002г. по формуле:</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РП = СК</w:t>
      </w:r>
      <w:r w:rsidR="0078776B">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ЗР/ЗП</w:t>
      </w:r>
      <w:r w:rsidR="0078776B">
        <w:rPr>
          <w:rFonts w:ascii="Times New Roman" w:eastAsia="Times New Roman" w:hAnsi="Times New Roman" w:cs="Times New Roman"/>
          <w:b/>
          <w:bCs/>
          <w:sz w:val="24"/>
          <w:szCs w:val="24"/>
        </w:rPr>
        <w:t>*</w:t>
      </w:r>
      <w:r w:rsidRPr="000845BA">
        <w:rPr>
          <w:rFonts w:ascii="Times New Roman" w:eastAsia="Times New Roman" w:hAnsi="Times New Roman" w:cs="Times New Roman"/>
          <w:b/>
          <w:bCs/>
          <w:sz w:val="24"/>
          <w:szCs w:val="24"/>
        </w:rPr>
        <w:t>СЗП</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lastRenderedPageBreak/>
        <w:t xml:space="preserve">РП = </w:t>
      </w:r>
      <w:r w:rsidRPr="000845BA">
        <w:rPr>
          <w:rFonts w:ascii="Times New Roman" w:eastAsia="Times New Roman" w:hAnsi="Times New Roman" w:cs="Times New Roman"/>
          <w:sz w:val="24"/>
          <w:szCs w:val="24"/>
        </w:rPr>
        <w:t>0,44</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1,7</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1671</w:t>
      </w:r>
      <w:r w:rsidRPr="000845BA">
        <w:rPr>
          <w:rFonts w:ascii="Times New Roman" w:eastAsia="Times New Roman" w:hAnsi="Times New Roman" w:cs="Times New Roman"/>
          <w:b/>
          <w:bCs/>
          <w:sz w:val="24"/>
          <w:szCs w:val="24"/>
        </w:rPr>
        <w:t>=1249,9</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8. Для оценки пенсионных прав по состоянию на 01.01.2002г. необходимо путем их преобразования в расчетный капитал (ПК) необходимо от полученного размера пенсии (РП) вычесть размер базовой части на 01.01.2002г. (БЧ) в размере 450 рублей и умножить на соответствующий период выплаты пенсии (Т).</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ПК</w:t>
      </w:r>
      <w:r w:rsidRPr="000845BA">
        <w:rPr>
          <w:rFonts w:ascii="Times New Roman" w:eastAsia="Times New Roman" w:hAnsi="Times New Roman" w:cs="Times New Roman"/>
          <w:sz w:val="24"/>
          <w:szCs w:val="24"/>
        </w:rPr>
        <w:t xml:space="preserve">=(РП-БЧ) </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Т = (1249,9-450) </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204 = </w:t>
      </w:r>
      <w:r w:rsidRPr="000845BA">
        <w:rPr>
          <w:rFonts w:ascii="Times New Roman" w:eastAsia="Times New Roman" w:hAnsi="Times New Roman" w:cs="Times New Roman"/>
          <w:b/>
          <w:bCs/>
          <w:sz w:val="24"/>
          <w:szCs w:val="24"/>
        </w:rPr>
        <w:t>163179,6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ПК (на 01.01.2002г.) = 163179,6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9. Определяем ПК с учетом индексации на дату назначения пенсии – 31.01.2011г. </w:t>
      </w:r>
      <w:r w:rsidRPr="000845BA">
        <w:rPr>
          <w:rFonts w:ascii="Times New Roman" w:eastAsia="Times New Roman" w:hAnsi="Times New Roman" w:cs="Times New Roman"/>
          <w:sz w:val="24"/>
          <w:szCs w:val="24"/>
        </w:rPr>
        <w:t xml:space="preserve">воспользовавшись данными из </w:t>
      </w:r>
      <w:r w:rsidRPr="000845BA">
        <w:rPr>
          <w:rFonts w:ascii="Times New Roman" w:eastAsia="Times New Roman" w:hAnsi="Times New Roman" w:cs="Times New Roman"/>
          <w:sz w:val="24"/>
          <w:szCs w:val="24"/>
          <w:u w:val="single"/>
        </w:rPr>
        <w:t>Таблицы 2.</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ПК (на 31.01.2011г.) =</w:t>
      </w:r>
      <w:r w:rsidRPr="000845BA">
        <w:rPr>
          <w:rFonts w:ascii="Times New Roman" w:eastAsia="Times New Roman" w:hAnsi="Times New Roman" w:cs="Times New Roman"/>
          <w:sz w:val="24"/>
          <w:szCs w:val="24"/>
        </w:rPr>
        <w:t xml:space="preserve"> 163179,6</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1,307</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1,177</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1,114</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1,127</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1,16</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1,204</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1,269</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1,1427</w:t>
      </w:r>
      <w:r w:rsidRPr="000845BA">
        <w:rPr>
          <w:rFonts w:ascii="Times New Roman" w:eastAsia="Times New Roman" w:hAnsi="Times New Roman" w:cs="Times New Roman"/>
          <w:b/>
          <w:bCs/>
          <w:sz w:val="24"/>
          <w:szCs w:val="24"/>
        </w:rPr>
        <w:t>=638271,3рублей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10. Определяем сумму страховых взносов, </w:t>
      </w:r>
      <w:r w:rsidRPr="000845BA">
        <w:rPr>
          <w:rFonts w:ascii="Times New Roman" w:eastAsia="Times New Roman" w:hAnsi="Times New Roman" w:cs="Times New Roman"/>
          <w:sz w:val="24"/>
          <w:szCs w:val="24"/>
        </w:rPr>
        <w:t xml:space="preserve">учтенных на ИЛС Иванова И.И. на дату назначения пенсии, например, эта сумма будет равна </w:t>
      </w:r>
      <w:r w:rsidRPr="000845BA">
        <w:rPr>
          <w:rFonts w:ascii="Times New Roman" w:eastAsia="Times New Roman" w:hAnsi="Times New Roman" w:cs="Times New Roman"/>
          <w:b/>
          <w:bCs/>
          <w:sz w:val="24"/>
          <w:szCs w:val="24"/>
        </w:rPr>
        <w:t>1200000 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11. Определяем размер страховой части пенсии (СЧ):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СЧ = (ПК (на 31.01.2011)+ сумма взносов на 31.01.2011г.)/ Т = </w:t>
      </w:r>
      <w:r w:rsidRPr="000845BA">
        <w:rPr>
          <w:rFonts w:ascii="Times New Roman" w:eastAsia="Times New Roman" w:hAnsi="Times New Roman" w:cs="Times New Roman"/>
          <w:sz w:val="24"/>
          <w:szCs w:val="24"/>
        </w:rPr>
        <w:t>(638271,3+1200000)/204=</w:t>
      </w:r>
      <w:r w:rsidRPr="000845BA">
        <w:rPr>
          <w:rFonts w:ascii="Times New Roman" w:eastAsia="Times New Roman" w:hAnsi="Times New Roman" w:cs="Times New Roman"/>
          <w:b/>
          <w:bCs/>
          <w:sz w:val="24"/>
          <w:szCs w:val="24"/>
        </w:rPr>
        <w:t xml:space="preserve"> 9011,13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Страховая часть пенсии = 9011,13 рублей.</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Шаг 12. Определим размер пенсии без учета валоризации: </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СЧ +Б = 9011,13+4085,12 = 13096,25</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13. Определяем сумму валоризации (СВ):</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 xml:space="preserve">СВ = </w:t>
      </w:r>
      <w:r w:rsidRPr="000845BA">
        <w:rPr>
          <w:rFonts w:ascii="Times New Roman" w:eastAsia="Times New Roman" w:hAnsi="Times New Roman" w:cs="Times New Roman"/>
          <w:sz w:val="24"/>
          <w:szCs w:val="24"/>
        </w:rPr>
        <w:t>ПК</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(10%+(1%? количество лет стажа до 1991г.))/Т=638271,3</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 xml:space="preserve"> (0,1+(0,01</w:t>
      </w:r>
      <w:r w:rsidR="0078776B">
        <w:rPr>
          <w:rFonts w:ascii="Times New Roman" w:eastAsia="Times New Roman" w:hAnsi="Times New Roman" w:cs="Times New Roman"/>
          <w:sz w:val="24"/>
          <w:szCs w:val="24"/>
        </w:rPr>
        <w:t>*</w:t>
      </w:r>
      <w:r w:rsidRPr="000845BA">
        <w:rPr>
          <w:rFonts w:ascii="Times New Roman" w:eastAsia="Times New Roman" w:hAnsi="Times New Roman" w:cs="Times New Roman"/>
          <w:sz w:val="24"/>
          <w:szCs w:val="24"/>
        </w:rPr>
        <w:t>10))/204</w:t>
      </w:r>
      <w:r w:rsidRPr="000845BA">
        <w:rPr>
          <w:rFonts w:ascii="Times New Roman" w:eastAsia="Times New Roman" w:hAnsi="Times New Roman" w:cs="Times New Roman"/>
          <w:b/>
          <w:bCs/>
          <w:sz w:val="24"/>
          <w:szCs w:val="24"/>
        </w:rPr>
        <w:t xml:space="preserve"> = 625,76</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Шаг 14. Определяем размер пенсии Иванова И.И. на дату назначения:</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b/>
          <w:bCs/>
          <w:sz w:val="24"/>
          <w:szCs w:val="24"/>
        </w:rPr>
        <w:t>СВ+СЧ+Б=625,76+ 9011,13+4085,12=13722,01</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Таким образом, на 31.01.2011г. Иванову И.И. полагается пенсия в размере 13722,01руб.</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Приведенные примеры расчета трудовой пенсии применяются для лиц, которым назначается пенсия по старости без учета иждивенцев.</w:t>
      </w:r>
    </w:p>
    <w:p w:rsidR="000845BA" w:rsidRPr="000845BA" w:rsidRDefault="0078776B" w:rsidP="000845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профкома Лисовая Е.В.</w:t>
      </w:r>
    </w:p>
    <w:p w:rsidR="000845BA" w:rsidRPr="000845BA" w:rsidRDefault="000845BA" w:rsidP="000845BA">
      <w:pPr>
        <w:spacing w:before="100" w:beforeAutospacing="1" w:after="100" w:afterAutospacing="1" w:line="240" w:lineRule="auto"/>
        <w:rPr>
          <w:rFonts w:ascii="Times New Roman" w:eastAsia="Times New Roman" w:hAnsi="Times New Roman" w:cs="Times New Roman"/>
          <w:sz w:val="24"/>
          <w:szCs w:val="24"/>
        </w:rPr>
      </w:pPr>
      <w:r w:rsidRPr="000845BA">
        <w:rPr>
          <w:rFonts w:ascii="Times New Roman" w:eastAsia="Times New Roman" w:hAnsi="Times New Roman" w:cs="Times New Roman"/>
          <w:sz w:val="24"/>
          <w:szCs w:val="24"/>
        </w:rPr>
        <w:t> </w:t>
      </w:r>
    </w:p>
    <w:p w:rsidR="00B5359D" w:rsidRDefault="00B5359D"/>
    <w:sectPr w:rsidR="00B53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3E1F"/>
    <w:multiLevelType w:val="multilevel"/>
    <w:tmpl w:val="DAF4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61185"/>
    <w:multiLevelType w:val="multilevel"/>
    <w:tmpl w:val="B61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7E6C"/>
    <w:multiLevelType w:val="multilevel"/>
    <w:tmpl w:val="AE04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F226E"/>
    <w:multiLevelType w:val="multilevel"/>
    <w:tmpl w:val="01D0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03163F"/>
    <w:multiLevelType w:val="multilevel"/>
    <w:tmpl w:val="240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B3DC0"/>
    <w:multiLevelType w:val="multilevel"/>
    <w:tmpl w:val="4D3A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1348C"/>
    <w:multiLevelType w:val="multilevel"/>
    <w:tmpl w:val="58A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943AEC"/>
    <w:multiLevelType w:val="multilevel"/>
    <w:tmpl w:val="7384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5E2232"/>
    <w:multiLevelType w:val="multilevel"/>
    <w:tmpl w:val="269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94874"/>
    <w:multiLevelType w:val="multilevel"/>
    <w:tmpl w:val="4B5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5"/>
  </w:num>
  <w:num w:numId="5">
    <w:abstractNumId w:val="1"/>
  </w:num>
  <w:num w:numId="6">
    <w:abstractNumId w:val="8"/>
  </w:num>
  <w:num w:numId="7">
    <w:abstractNumId w:val="3"/>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845BA"/>
    <w:rsid w:val="000845BA"/>
    <w:rsid w:val="002C1BE9"/>
    <w:rsid w:val="00420705"/>
    <w:rsid w:val="0078456D"/>
    <w:rsid w:val="0078776B"/>
    <w:rsid w:val="00B5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5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45BA"/>
    <w:rPr>
      <w:b/>
      <w:bCs/>
    </w:rPr>
  </w:style>
  <w:style w:type="character" w:styleId="a5">
    <w:name w:val="Emphasis"/>
    <w:basedOn w:val="a0"/>
    <w:uiPriority w:val="20"/>
    <w:qFormat/>
    <w:rsid w:val="002C1BE9"/>
    <w:rPr>
      <w:i/>
      <w:iCs/>
    </w:rPr>
  </w:style>
</w:styles>
</file>

<file path=word/webSettings.xml><?xml version="1.0" encoding="utf-8"?>
<w:webSettings xmlns:r="http://schemas.openxmlformats.org/officeDocument/2006/relationships" xmlns:w="http://schemas.openxmlformats.org/wordprocessingml/2006/main">
  <w:divs>
    <w:div w:id="560752195">
      <w:bodyDiv w:val="1"/>
      <w:marLeft w:val="0"/>
      <w:marRight w:val="0"/>
      <w:marTop w:val="0"/>
      <w:marBottom w:val="0"/>
      <w:divBdr>
        <w:top w:val="none" w:sz="0" w:space="0" w:color="auto"/>
        <w:left w:val="none" w:sz="0" w:space="0" w:color="auto"/>
        <w:bottom w:val="none" w:sz="0" w:space="0" w:color="auto"/>
        <w:right w:val="none" w:sz="0" w:space="0" w:color="auto"/>
      </w:divBdr>
    </w:div>
    <w:div w:id="694574227">
      <w:bodyDiv w:val="1"/>
      <w:marLeft w:val="0"/>
      <w:marRight w:val="0"/>
      <w:marTop w:val="0"/>
      <w:marBottom w:val="0"/>
      <w:divBdr>
        <w:top w:val="none" w:sz="0" w:space="0" w:color="auto"/>
        <w:left w:val="none" w:sz="0" w:space="0" w:color="auto"/>
        <w:bottom w:val="none" w:sz="0" w:space="0" w:color="auto"/>
        <w:right w:val="none" w:sz="0" w:space="0" w:color="auto"/>
      </w:divBdr>
      <w:divsChild>
        <w:div w:id="1759518118">
          <w:marLeft w:val="0"/>
          <w:marRight w:val="0"/>
          <w:marTop w:val="0"/>
          <w:marBottom w:val="0"/>
          <w:divBdr>
            <w:top w:val="none" w:sz="0" w:space="0" w:color="auto"/>
            <w:left w:val="none" w:sz="0" w:space="0" w:color="auto"/>
            <w:bottom w:val="none" w:sz="0" w:space="0" w:color="auto"/>
            <w:right w:val="none" w:sz="0" w:space="0" w:color="auto"/>
          </w:divBdr>
        </w:div>
        <w:div w:id="996348917">
          <w:marLeft w:val="0"/>
          <w:marRight w:val="0"/>
          <w:marTop w:val="0"/>
          <w:marBottom w:val="0"/>
          <w:divBdr>
            <w:top w:val="none" w:sz="0" w:space="0" w:color="auto"/>
            <w:left w:val="none" w:sz="0" w:space="0" w:color="auto"/>
            <w:bottom w:val="none" w:sz="0" w:space="0" w:color="auto"/>
            <w:right w:val="none" w:sz="0" w:space="0" w:color="auto"/>
          </w:divBdr>
        </w:div>
      </w:divsChild>
    </w:div>
    <w:div w:id="20470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ОАО Мурманская ТЭЦ</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evlisovaya</dc:creator>
  <cp:keywords/>
  <dc:description/>
  <cp:lastModifiedBy>evlisovaya</cp:lastModifiedBy>
  <cp:revision>3</cp:revision>
  <dcterms:created xsi:type="dcterms:W3CDTF">2013-08-09T06:30:00Z</dcterms:created>
  <dcterms:modified xsi:type="dcterms:W3CDTF">2013-08-09T07:27:00Z</dcterms:modified>
</cp:coreProperties>
</file>